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2C" w:rsidRDefault="0016112C" w:rsidP="00161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C9C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автономное </w:t>
      </w:r>
      <w:r w:rsidRPr="00322C9C"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учреждение </w:t>
      </w:r>
    </w:p>
    <w:p w:rsidR="0016112C" w:rsidRPr="00322C9C" w:rsidRDefault="0016112C" w:rsidP="00161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C9C">
        <w:rPr>
          <w:rFonts w:ascii="Times New Roman" w:hAnsi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/>
          <w:b/>
          <w:sz w:val="28"/>
          <w:szCs w:val="28"/>
        </w:rPr>
        <w:t xml:space="preserve">«Малышок» </w:t>
      </w:r>
      <w:r w:rsidR="00472ABB">
        <w:rPr>
          <w:rFonts w:ascii="Times New Roman" w:hAnsi="Times New Roman"/>
          <w:b/>
          <w:sz w:val="28"/>
          <w:szCs w:val="28"/>
        </w:rPr>
        <w:t xml:space="preserve">ст. Тарханы муниципального образования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2ABB">
        <w:rPr>
          <w:rFonts w:ascii="Times New Roman" w:hAnsi="Times New Roman"/>
          <w:b/>
          <w:sz w:val="28"/>
          <w:szCs w:val="28"/>
        </w:rPr>
        <w:t>«Город Саратов»</w:t>
      </w:r>
    </w:p>
    <w:p w:rsidR="0016112C" w:rsidRPr="00322C9C" w:rsidRDefault="0016112C" w:rsidP="00161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112C" w:rsidRPr="00322C9C" w:rsidRDefault="0016112C" w:rsidP="0016112C">
      <w:pPr>
        <w:spacing w:after="0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B" w:rsidRDefault="00472ABB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B" w:rsidRPr="00322C9C" w:rsidRDefault="00472ABB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Pr="00322C9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B" w:rsidRPr="00472ABB" w:rsidRDefault="00472ABB" w:rsidP="00472ABB">
      <w:pPr>
        <w:spacing w:after="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72AB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Отчет </w:t>
      </w:r>
    </w:p>
    <w:p w:rsidR="00472ABB" w:rsidRDefault="00472ABB" w:rsidP="00472ABB">
      <w:pPr>
        <w:spacing w:after="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72AB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 деятельности </w:t>
      </w:r>
      <w:r w:rsidRPr="00472ABB">
        <w:rPr>
          <w:rFonts w:ascii="Times New Roman" w:hAnsi="Times New Roman" w:cs="Times New Roman"/>
          <w:b/>
          <w:bCs/>
          <w:spacing w:val="-6"/>
          <w:sz w:val="28"/>
          <w:szCs w:val="28"/>
        </w:rPr>
        <w:t>городской  научно – методической  лаборатории</w:t>
      </w:r>
      <w:r w:rsidRPr="00472AB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472ABB">
        <w:rPr>
          <w:rFonts w:ascii="Times New Roman" w:hAnsi="Times New Roman" w:cs="Times New Roman"/>
          <w:b/>
          <w:sz w:val="28"/>
          <w:szCs w:val="28"/>
        </w:rPr>
        <w:t>«Использование в образовательной деятельности инновационных  технологий, ориентированных не на обучение, а на развитие  речевых и коммуникативных умений дошкольников»</w:t>
      </w:r>
      <w:r w:rsidRPr="00472AB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</w:t>
      </w:r>
      <w:r w:rsidRPr="00472ABB">
        <w:rPr>
          <w:rFonts w:ascii="Times New Roman" w:hAnsi="Times New Roman" w:cs="Times New Roman"/>
          <w:b/>
          <w:bCs/>
          <w:spacing w:val="4"/>
          <w:sz w:val="28"/>
          <w:szCs w:val="28"/>
        </w:rPr>
        <w:t>на базе МАДОУ «Детский сад «Малышок» ст. Тарханы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                         </w:t>
      </w:r>
      <w:r w:rsidRPr="00472AB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муниципального образования   «Город Саратов»               </w:t>
      </w:r>
    </w:p>
    <w:p w:rsidR="00472ABB" w:rsidRPr="00472ABB" w:rsidRDefault="00472ABB" w:rsidP="00472ABB">
      <w:pPr>
        <w:spacing w:after="0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72ABB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за 2022 – 2023 учебный год</w:t>
      </w:r>
    </w:p>
    <w:p w:rsidR="0016112C" w:rsidRDefault="0016112C" w:rsidP="00472A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B" w:rsidRDefault="00472ABB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B" w:rsidRDefault="00472ABB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B" w:rsidRDefault="00472ABB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B" w:rsidRDefault="00472ABB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2ABB" w:rsidRPr="00322C9C" w:rsidRDefault="00472ABB" w:rsidP="00161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112C" w:rsidRDefault="0016112C" w:rsidP="0016112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руководство лаборатории:</w:t>
      </w:r>
    </w:p>
    <w:p w:rsidR="0016112C" w:rsidRPr="008B078A" w:rsidRDefault="00472ABB" w:rsidP="0016112C">
      <w:pPr>
        <w:pStyle w:val="Default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Гладенина</w:t>
      </w:r>
      <w:proofErr w:type="spellEnd"/>
      <w:r>
        <w:rPr>
          <w:sz w:val="28"/>
          <w:szCs w:val="28"/>
        </w:rPr>
        <w:t xml:space="preserve"> Анна Николаевна,  </w:t>
      </w:r>
    </w:p>
    <w:p w:rsidR="0016112C" w:rsidRDefault="00472ABB" w:rsidP="0016112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заведующий МАДОУ «Детский сад ст. Тарханы»</w:t>
      </w:r>
    </w:p>
    <w:p w:rsidR="0016112C" w:rsidRPr="008B078A" w:rsidRDefault="0016112C" w:rsidP="0016112C">
      <w:pPr>
        <w:pStyle w:val="Default"/>
        <w:spacing w:line="276" w:lineRule="auto"/>
        <w:rPr>
          <w:sz w:val="28"/>
          <w:szCs w:val="28"/>
        </w:rPr>
      </w:pPr>
      <w:r w:rsidRPr="008B078A">
        <w:rPr>
          <w:sz w:val="28"/>
          <w:szCs w:val="28"/>
        </w:rPr>
        <w:t xml:space="preserve"> </w:t>
      </w:r>
    </w:p>
    <w:p w:rsidR="0016112C" w:rsidRPr="008B078A" w:rsidRDefault="0016112C" w:rsidP="0016112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B078A">
        <w:rPr>
          <w:sz w:val="28"/>
          <w:szCs w:val="28"/>
        </w:rPr>
        <w:t xml:space="preserve">тарший воспитатель, курирующий деятельность лаборатории: </w:t>
      </w:r>
    </w:p>
    <w:p w:rsidR="0016112C" w:rsidRDefault="00472ABB" w:rsidP="0016112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Климова Наталья Викторовна, </w:t>
      </w:r>
      <w:r w:rsidR="0016112C">
        <w:rPr>
          <w:sz w:val="28"/>
          <w:szCs w:val="28"/>
        </w:rPr>
        <w:t xml:space="preserve"> </w:t>
      </w:r>
    </w:p>
    <w:p w:rsidR="0016112C" w:rsidRPr="008B078A" w:rsidRDefault="00472ABB" w:rsidP="0016112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МАДОУ «Детский сад ст. Тарханы»</w:t>
      </w:r>
    </w:p>
    <w:p w:rsidR="0016112C" w:rsidRPr="00322C9C" w:rsidRDefault="0016112C" w:rsidP="0016112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2ABB" w:rsidRDefault="00472ABB" w:rsidP="00340D0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472ABB" w:rsidRPr="0088103B" w:rsidRDefault="00472ABB" w:rsidP="00340D00">
      <w:pPr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16112C" w:rsidRDefault="0016112C" w:rsidP="00FE2F6C">
      <w:pPr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16112C" w:rsidRPr="00472ABB" w:rsidRDefault="00472ABB" w:rsidP="00FE2F6C">
      <w:pPr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72ABB">
        <w:rPr>
          <w:rFonts w:ascii="Times New Roman" w:hAnsi="Times New Roman" w:cs="Times New Roman"/>
          <w:b/>
          <w:bCs/>
          <w:spacing w:val="4"/>
          <w:sz w:val="28"/>
          <w:szCs w:val="28"/>
        </w:rPr>
        <w:t>2023г</w:t>
      </w:r>
    </w:p>
    <w:p w:rsidR="0016112C" w:rsidRPr="00472ABB" w:rsidRDefault="00472ABB" w:rsidP="00472ABB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hAnsi="Times New Roman"/>
          <w:b/>
          <w:bCs/>
          <w:sz w:val="24"/>
          <w:szCs w:val="23"/>
        </w:rPr>
      </w:pPr>
      <w:r w:rsidRPr="00B06FBB">
        <w:rPr>
          <w:rFonts w:ascii="Times New Roman" w:hAnsi="Times New Roman"/>
          <w:b/>
          <w:bCs/>
          <w:sz w:val="24"/>
          <w:szCs w:val="23"/>
        </w:rPr>
        <w:lastRenderedPageBreak/>
        <w:t>Информационно-аналитическая справка о результативности инновационной деятельности образовательного учреждения:</w:t>
      </w:r>
    </w:p>
    <w:p w:rsidR="00932470" w:rsidRPr="00A85A8C" w:rsidRDefault="00816A62" w:rsidP="00A85A8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</w:t>
      </w:r>
      <w:r w:rsidR="00932470" w:rsidRPr="00A85A8C">
        <w:rPr>
          <w:rFonts w:ascii="Times New Roman" w:hAnsi="Times New Roman" w:cs="Times New Roman"/>
          <w:sz w:val="24"/>
          <w:szCs w:val="24"/>
        </w:rPr>
        <w:t xml:space="preserve"> Лаборатории Внедрение инновационных процессов в систему речевого развития дошкольного образования посредством использования современных речевых технологий </w:t>
      </w:r>
    </w:p>
    <w:p w:rsidR="00932470" w:rsidRPr="00D37657" w:rsidRDefault="00932470" w:rsidP="0093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57">
        <w:rPr>
          <w:rFonts w:ascii="Times New Roman" w:hAnsi="Times New Roman" w:cs="Times New Roman"/>
          <w:sz w:val="24"/>
          <w:szCs w:val="24"/>
        </w:rPr>
        <w:t>Задачи</w:t>
      </w:r>
    </w:p>
    <w:p w:rsidR="00932470" w:rsidRPr="00D37657" w:rsidRDefault="00932470" w:rsidP="0093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57">
        <w:rPr>
          <w:rFonts w:ascii="Times New Roman" w:hAnsi="Times New Roman" w:cs="Times New Roman"/>
          <w:sz w:val="24"/>
          <w:szCs w:val="24"/>
        </w:rPr>
        <w:t>- поддержка, обеспечение и повышение качества развития речевых способностей и умений дошкольников;</w:t>
      </w:r>
    </w:p>
    <w:p w:rsidR="00932470" w:rsidRPr="00D37657" w:rsidRDefault="00932470" w:rsidP="0093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57">
        <w:rPr>
          <w:rFonts w:ascii="Times New Roman" w:hAnsi="Times New Roman" w:cs="Times New Roman"/>
          <w:sz w:val="24"/>
          <w:szCs w:val="24"/>
        </w:rPr>
        <w:t xml:space="preserve">- предоставление воспитанникам возможности своевременного и полноценного овладения речью как условием развития личности; </w:t>
      </w:r>
    </w:p>
    <w:p w:rsidR="00932470" w:rsidRPr="00D37657" w:rsidRDefault="00932470" w:rsidP="0093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57">
        <w:rPr>
          <w:rFonts w:ascii="Times New Roman" w:hAnsi="Times New Roman" w:cs="Times New Roman"/>
          <w:sz w:val="24"/>
          <w:szCs w:val="24"/>
        </w:rPr>
        <w:t>- повышение уровня педагогической осведомленности родительской общественности в вопросах развития речи и мотивация на решение речевых проблем детей;</w:t>
      </w:r>
    </w:p>
    <w:p w:rsidR="00932470" w:rsidRPr="00D37657" w:rsidRDefault="00932470" w:rsidP="0093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57">
        <w:rPr>
          <w:rFonts w:ascii="Times New Roman" w:hAnsi="Times New Roman" w:cs="Times New Roman"/>
          <w:sz w:val="24"/>
          <w:szCs w:val="24"/>
        </w:rPr>
        <w:t>- успешная социализация и адаптация воспитанников, как для подготовки к предстоящему школьному обучению, так и для комфортного общения с окружающими;</w:t>
      </w:r>
    </w:p>
    <w:p w:rsidR="00932470" w:rsidRPr="00D00F4D" w:rsidRDefault="00932470" w:rsidP="00D00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57">
        <w:rPr>
          <w:rFonts w:ascii="Times New Roman" w:hAnsi="Times New Roman" w:cs="Times New Roman"/>
          <w:sz w:val="24"/>
          <w:szCs w:val="24"/>
        </w:rPr>
        <w:t xml:space="preserve">- совершенствование  профессиональных компетенций педагогов  через работу с современными образовательными технологиями. </w:t>
      </w:r>
    </w:p>
    <w:p w:rsidR="00CA3AB1" w:rsidRPr="00472ABB" w:rsidRDefault="00816A62" w:rsidP="00D00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A3AB1" w:rsidRPr="00472ABB">
        <w:rPr>
          <w:rFonts w:ascii="Times New Roman" w:hAnsi="Times New Roman" w:cs="Times New Roman"/>
          <w:sz w:val="24"/>
          <w:szCs w:val="24"/>
        </w:rPr>
        <w:t>Сроки Лаборатории</w:t>
      </w:r>
      <w:r w:rsidR="00DD718B" w:rsidRPr="00472ABB">
        <w:rPr>
          <w:rFonts w:ascii="Times New Roman" w:hAnsi="Times New Roman" w:cs="Times New Roman"/>
          <w:sz w:val="24"/>
          <w:szCs w:val="24"/>
        </w:rPr>
        <w:t xml:space="preserve">  2022-2024 учебный год</w:t>
      </w:r>
      <w:r w:rsidR="00D00F4D">
        <w:rPr>
          <w:rFonts w:ascii="Times New Roman" w:hAnsi="Times New Roman" w:cs="Times New Roman"/>
          <w:sz w:val="24"/>
          <w:szCs w:val="24"/>
        </w:rPr>
        <w:t>.</w:t>
      </w:r>
    </w:p>
    <w:p w:rsidR="00D00F4D" w:rsidRPr="00D00F4D" w:rsidRDefault="00816A62" w:rsidP="00D00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00F4D" w:rsidRPr="00D00F4D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</w:p>
    <w:p w:rsidR="00D00F4D" w:rsidRPr="00D37657" w:rsidRDefault="00D00F4D" w:rsidP="00D00F4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657">
        <w:rPr>
          <w:rFonts w:ascii="Times New Roman" w:hAnsi="Times New Roman"/>
          <w:sz w:val="24"/>
          <w:szCs w:val="24"/>
        </w:rPr>
        <w:t xml:space="preserve">- </w:t>
      </w:r>
      <w:r w:rsidRPr="00D37657">
        <w:rPr>
          <w:rFonts w:ascii="Times New Roman" w:eastAsia="Calibri" w:hAnsi="Times New Roman" w:cs="Times New Roman"/>
          <w:sz w:val="24"/>
          <w:szCs w:val="24"/>
        </w:rPr>
        <w:t>оптим</w:t>
      </w:r>
      <w:r w:rsidRPr="00D37657">
        <w:rPr>
          <w:rFonts w:ascii="Times New Roman" w:hAnsi="Times New Roman"/>
          <w:sz w:val="24"/>
          <w:szCs w:val="24"/>
        </w:rPr>
        <w:t xml:space="preserve">изация образовательной деятельности </w:t>
      </w:r>
      <w:r w:rsidRPr="00D3765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D37657">
        <w:rPr>
          <w:rFonts w:ascii="Times New Roman" w:hAnsi="Times New Roman"/>
          <w:sz w:val="24"/>
          <w:szCs w:val="24"/>
        </w:rPr>
        <w:t xml:space="preserve">речевому </w:t>
      </w:r>
      <w:r w:rsidRPr="00D37657">
        <w:rPr>
          <w:rFonts w:ascii="Times New Roman" w:eastAsia="Calibri" w:hAnsi="Times New Roman" w:cs="Times New Roman"/>
          <w:sz w:val="24"/>
          <w:szCs w:val="24"/>
        </w:rPr>
        <w:t xml:space="preserve"> развитию</w:t>
      </w:r>
      <w:r w:rsidRPr="00D37657">
        <w:rPr>
          <w:rFonts w:ascii="Times New Roman" w:hAnsi="Times New Roman"/>
          <w:sz w:val="24"/>
          <w:szCs w:val="24"/>
        </w:rPr>
        <w:t xml:space="preserve"> воспитанн</w:t>
      </w:r>
      <w:r w:rsidRPr="00D37657">
        <w:rPr>
          <w:rFonts w:ascii="Times New Roman" w:eastAsia="Calibri" w:hAnsi="Times New Roman" w:cs="Times New Roman"/>
          <w:sz w:val="24"/>
          <w:szCs w:val="24"/>
        </w:rPr>
        <w:t>иков;</w:t>
      </w:r>
    </w:p>
    <w:p w:rsidR="00D00F4D" w:rsidRPr="00D37657" w:rsidRDefault="00D00F4D" w:rsidP="00D00F4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657">
        <w:rPr>
          <w:rStyle w:val="c3"/>
          <w:rFonts w:ascii="Times New Roman" w:hAnsi="Times New Roman"/>
          <w:sz w:val="24"/>
          <w:szCs w:val="24"/>
        </w:rPr>
        <w:t xml:space="preserve">- </w:t>
      </w:r>
      <w:r w:rsidRPr="00D37657">
        <w:rPr>
          <w:rStyle w:val="c3"/>
          <w:rFonts w:ascii="Times New Roman" w:eastAsia="Calibri" w:hAnsi="Times New Roman" w:cs="Times New Roman"/>
          <w:sz w:val="24"/>
          <w:szCs w:val="24"/>
        </w:rPr>
        <w:t xml:space="preserve">повышение теоретических и практических знаний, умений и навыков, профессионализма и творчества педагогов </w:t>
      </w:r>
      <w:r w:rsidRPr="00D37657">
        <w:rPr>
          <w:rStyle w:val="c3"/>
          <w:rFonts w:ascii="Times New Roman" w:hAnsi="Times New Roman"/>
          <w:sz w:val="24"/>
          <w:szCs w:val="24"/>
        </w:rPr>
        <w:t>при работе с современными образовательными технологиями</w:t>
      </w:r>
      <w:r w:rsidRPr="00D37657">
        <w:rPr>
          <w:rStyle w:val="c3"/>
          <w:rFonts w:ascii="Times New Roman" w:eastAsia="Calibri" w:hAnsi="Times New Roman" w:cs="Times New Roman"/>
          <w:sz w:val="24"/>
          <w:szCs w:val="24"/>
        </w:rPr>
        <w:t>;</w:t>
      </w:r>
    </w:p>
    <w:p w:rsidR="00D00F4D" w:rsidRDefault="00D00F4D" w:rsidP="00D00F4D">
      <w:pPr>
        <w:spacing w:after="0" w:line="240" w:lineRule="auto"/>
        <w:ind w:left="426"/>
        <w:jc w:val="both"/>
        <w:rPr>
          <w:rStyle w:val="c3"/>
          <w:rFonts w:ascii="Times New Roman" w:hAnsi="Times New Roman"/>
          <w:sz w:val="24"/>
          <w:szCs w:val="24"/>
        </w:rPr>
      </w:pPr>
      <w:r w:rsidRPr="00D37657">
        <w:rPr>
          <w:rStyle w:val="c3"/>
          <w:rFonts w:ascii="Times New Roman" w:hAnsi="Times New Roman"/>
          <w:sz w:val="24"/>
          <w:szCs w:val="24"/>
        </w:rPr>
        <w:t xml:space="preserve">- </w:t>
      </w:r>
      <w:r w:rsidRPr="00D37657">
        <w:rPr>
          <w:rStyle w:val="c3"/>
          <w:rFonts w:ascii="Times New Roman" w:eastAsia="Calibri" w:hAnsi="Times New Roman" w:cs="Times New Roman"/>
          <w:sz w:val="24"/>
          <w:szCs w:val="24"/>
        </w:rPr>
        <w:t xml:space="preserve">моделирование развивающей предметно-пространственной среды ДОО для реализации инновационной деятельности </w:t>
      </w:r>
      <w:r w:rsidRPr="00D37657">
        <w:rPr>
          <w:rStyle w:val="c3"/>
          <w:rFonts w:ascii="Times New Roman" w:hAnsi="Times New Roman"/>
          <w:sz w:val="24"/>
          <w:szCs w:val="24"/>
        </w:rPr>
        <w:t xml:space="preserve">с учетом коммуникативных и речевых умений </w:t>
      </w:r>
      <w:r w:rsidRPr="00D37657">
        <w:rPr>
          <w:rStyle w:val="c3"/>
          <w:rFonts w:ascii="Times New Roman" w:eastAsia="Calibri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D37657">
        <w:rPr>
          <w:rStyle w:val="c3"/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37657">
        <w:rPr>
          <w:rStyle w:val="c3"/>
          <w:rFonts w:ascii="Times New Roman" w:hAnsi="Times New Roman"/>
          <w:sz w:val="24"/>
          <w:szCs w:val="24"/>
        </w:rPr>
        <w:t>.</w:t>
      </w:r>
    </w:p>
    <w:p w:rsidR="00816A62" w:rsidRPr="00816A62" w:rsidRDefault="00816A62" w:rsidP="002446C1">
      <w:pPr>
        <w:pStyle w:val="Default"/>
      </w:pPr>
      <w:r w:rsidRPr="00816A62">
        <w:t xml:space="preserve">1.4. </w:t>
      </w:r>
      <w:r w:rsidR="006A7E8D" w:rsidRPr="00816A62">
        <w:t>Реализация к</w:t>
      </w:r>
      <w:r w:rsidR="002446C1" w:rsidRPr="00816A62">
        <w:t>алендарн</w:t>
      </w:r>
      <w:r w:rsidR="006A7E8D" w:rsidRPr="00816A62">
        <w:t xml:space="preserve">ого </w:t>
      </w:r>
      <w:r w:rsidR="002446C1" w:rsidRPr="00816A62">
        <w:t>план</w:t>
      </w:r>
      <w:r w:rsidR="006A7E8D" w:rsidRPr="00816A62">
        <w:t xml:space="preserve">а </w:t>
      </w:r>
      <w:r w:rsidR="002446C1" w:rsidRPr="00816A62">
        <w:t xml:space="preserve"> </w:t>
      </w:r>
      <w:r w:rsidR="006A7E8D" w:rsidRPr="00816A62">
        <w:t xml:space="preserve">Лаборатории </w:t>
      </w:r>
      <w:r w:rsidR="002446C1" w:rsidRPr="00816A62">
        <w:t xml:space="preserve">  на 2022-2023 учебный год</w:t>
      </w:r>
    </w:p>
    <w:p w:rsidR="002446C1" w:rsidRPr="002446C1" w:rsidRDefault="00816A62" w:rsidP="002446C1">
      <w:pPr>
        <w:pStyle w:val="Default"/>
        <w:rPr>
          <w:b/>
        </w:rPr>
      </w:pPr>
      <w:r w:rsidRPr="002446C1">
        <w:rPr>
          <w:b/>
        </w:rPr>
        <w:t xml:space="preserve"> </w:t>
      </w:r>
    </w:p>
    <w:tbl>
      <w:tblPr>
        <w:tblStyle w:val="a4"/>
        <w:tblW w:w="11057" w:type="dxa"/>
        <w:tblInd w:w="-34" w:type="dxa"/>
        <w:tblLayout w:type="fixed"/>
        <w:tblLook w:val="04A0"/>
      </w:tblPr>
      <w:tblGrid>
        <w:gridCol w:w="709"/>
        <w:gridCol w:w="1701"/>
        <w:gridCol w:w="1843"/>
        <w:gridCol w:w="1843"/>
        <w:gridCol w:w="1134"/>
        <w:gridCol w:w="1417"/>
        <w:gridCol w:w="2410"/>
      </w:tblGrid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лаборатории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6A7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vAlign w:val="center"/>
          </w:tcPr>
          <w:p w:rsidR="006A7E8D" w:rsidRPr="002446C1" w:rsidRDefault="006A7E8D" w:rsidP="006A7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Заседание рабочей группы </w:t>
            </w: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готовности образовательного  учреждения  и участников  образовательных отношений  к реализации инновационной деятельности.</w:t>
            </w: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и утверждение плана реализации инновационной деятельности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структуры управления деятельностью, распределение обязанностей</w:t>
            </w:r>
          </w:p>
          <w:p w:rsidR="006A7E8D" w:rsidRPr="002446C1" w:rsidRDefault="006A7E8D" w:rsidP="005E1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Октябрь     2022 г.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A8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vAlign w:val="center"/>
          </w:tcPr>
          <w:p w:rsidR="006A7E8D" w:rsidRDefault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8D" w:rsidRPr="002446C1" w:rsidRDefault="00F66CB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27B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вопросу открытия лаборатории</w:t>
            </w:r>
          </w:p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родителей</w:t>
            </w: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вопросу </w:t>
            </w: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согласования работы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Распространение информации среди участников образовательных отношений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 принятие к исполнению программы инновационной деятельности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Гладенина</w:t>
            </w:r>
            <w:proofErr w:type="spellEnd"/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vAlign w:val="center"/>
          </w:tcPr>
          <w:p w:rsidR="006A7E8D" w:rsidRPr="00F66CBD" w:rsidRDefault="00F86802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2 </w:t>
            </w:r>
            <w:r w:rsidR="00EB327B" w:rsidRPr="00F66CBD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EB327B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от </w:t>
            </w: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08.11.2022г, от 31.03.23г.</w:t>
            </w:r>
          </w:p>
          <w:p w:rsidR="00EB327B" w:rsidRPr="00F66CBD" w:rsidRDefault="00F86802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Проведены</w:t>
            </w:r>
            <w:proofErr w:type="gramEnd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01C" w:rsidRPr="00F66CBD">
              <w:rPr>
                <w:rFonts w:ascii="Times New Roman" w:hAnsi="Times New Roman" w:cs="Times New Roman"/>
                <w:sz w:val="18"/>
                <w:szCs w:val="18"/>
              </w:rPr>
              <w:t>12 групповых</w:t>
            </w: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EB327B" w:rsidRPr="00F66CBD">
              <w:rPr>
                <w:rFonts w:ascii="Times New Roman" w:hAnsi="Times New Roman" w:cs="Times New Roman"/>
                <w:sz w:val="18"/>
                <w:szCs w:val="18"/>
              </w:rPr>
              <w:t>одительски</w:t>
            </w:r>
            <w:r w:rsidR="00FD501C" w:rsidRPr="00F66CBD">
              <w:rPr>
                <w:rFonts w:ascii="Times New Roman" w:hAnsi="Times New Roman" w:cs="Times New Roman"/>
                <w:sz w:val="18"/>
                <w:szCs w:val="18"/>
              </w:rPr>
              <w:t>х собраний</w:t>
            </w: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86802" w:rsidRPr="00F66CBD" w:rsidRDefault="00F86802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«Ромашка» - 10.11.22г, 15.12.22г, 06.04 23г; «Колокольчик»</w:t>
            </w:r>
            <w:r w:rsidR="00FD501C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- 11</w:t>
            </w: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.11.22г,15.12.2022г, 06.04.23г;</w:t>
            </w:r>
          </w:p>
          <w:p w:rsidR="00F86802" w:rsidRPr="00F66CBD" w:rsidRDefault="00F86802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«Одуванчик» - 09.11.22г,15.12.2022г, </w:t>
            </w:r>
            <w:r w:rsidRPr="00F66C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06.04.23г;</w:t>
            </w:r>
          </w:p>
          <w:p w:rsidR="00FD501C" w:rsidRPr="00F66CBD" w:rsidRDefault="00FD501C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«Василек» - 09.11.22г,16.12.2022г, 06.04.23г.</w:t>
            </w: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Обеспечение лаборатории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изготовление </w:t>
            </w:r>
          </w:p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 обеспечения, дидактического материала, необходимого оборудования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Организация ОД по развитию речевых и коммуникативных способностей воспитанников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A8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vAlign w:val="center"/>
          </w:tcPr>
          <w:p w:rsidR="006A7E8D" w:rsidRPr="00F66CBD" w:rsidRDefault="00FD501C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Приобретено:  </w:t>
            </w:r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магнитная доска, маркеры, 10 наборов: фартук и нарукавники, формочки для льда, индивидуальные емкости для льда  7 </w:t>
            </w:r>
            <w:proofErr w:type="spellStart"/>
            <w:proofErr w:type="gramStart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, 3 подноса, полотенца вафельные 15 </w:t>
            </w:r>
            <w:proofErr w:type="spellStart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, массажные мячи 5 </w:t>
            </w:r>
            <w:proofErr w:type="spellStart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>Су-Джок</w:t>
            </w:r>
            <w:proofErr w:type="spellEnd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– 8  </w:t>
            </w:r>
            <w:proofErr w:type="spellStart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D40A98" w:rsidRPr="00F66CBD">
              <w:rPr>
                <w:rFonts w:ascii="Times New Roman" w:hAnsi="Times New Roman" w:cs="Times New Roman"/>
                <w:sz w:val="18"/>
                <w:szCs w:val="18"/>
              </w:rPr>
              <w:t>, фасоль красная -5 кг, фасоль белая – 5 кг, нут – 1 кг, 14 контейнеров с крышкой на 10 и 7 л. Изготовлен дидактический материал для игровых упражнений и заданий</w:t>
            </w: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Освещение работы лаборатории на официальном сайте дошкольного учреждения и в </w:t>
            </w:r>
            <w:proofErr w:type="spellStart"/>
            <w:r w:rsidRPr="002446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мессенджерах</w:t>
            </w:r>
            <w:proofErr w:type="spellEnd"/>
            <w:r w:rsidRPr="002446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Фото-отчеты, описание мероприятий, консультации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педагогов. Мотивация родительской общественности на взаимодействие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A8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vAlign w:val="center"/>
          </w:tcPr>
          <w:p w:rsidR="006A7E8D" w:rsidRPr="00744C38" w:rsidRDefault="00D40A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ССЫЛКУ </w:t>
            </w:r>
            <w:r w:rsidR="00744C38" w:rsidRPr="00744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сайт и телегу</w:t>
            </w:r>
          </w:p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Создание фото и видеотеки лаборатории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Фото и видеосъемка мероприятий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инновационного опыта для успешной работы с воспитанниками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Климова  Н.В.</w:t>
            </w:r>
          </w:p>
        </w:tc>
        <w:tc>
          <w:tcPr>
            <w:tcW w:w="2410" w:type="dxa"/>
            <w:vAlign w:val="center"/>
          </w:tcPr>
          <w:p w:rsidR="006A7E8D" w:rsidRPr="002446C1" w:rsidRDefault="00744C38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7E8D" w:rsidRPr="002446C1" w:rsidTr="00721AA7">
        <w:trPr>
          <w:trHeight w:val="2919"/>
        </w:trPr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инновационных форм работы по речевому развитию детей  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речевых технологий в систему образовательной работы 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Овладение инновационными педагогическими технологиями речевого развития дошкольников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A8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vAlign w:val="center"/>
          </w:tcPr>
          <w:p w:rsidR="006A7E8D" w:rsidRDefault="007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диагностического обследования 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индивидуального речевого развития воспитанников 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>Выводы по результатам обследования  и разработка рекомендаций по решению выявленных проблем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A8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vAlign w:val="center"/>
          </w:tcPr>
          <w:p w:rsidR="006A7E8D" w:rsidRDefault="0074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районном </w:t>
            </w: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Круглом столе «Обмен опытом»</w:t>
            </w:r>
          </w:p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Мотивация педагогов к </w:t>
            </w: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педагогов в </w:t>
            </w:r>
            <w:r w:rsidRPr="002446C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области речевого развития  дошкольников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  <w:tc>
          <w:tcPr>
            <w:tcW w:w="2410" w:type="dxa"/>
            <w:vAlign w:val="center"/>
          </w:tcPr>
          <w:p w:rsidR="006A7E8D" w:rsidRPr="00F66CBD" w:rsidRDefault="00744C38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РМО дошкольных образовательных учреждений  </w:t>
            </w:r>
            <w:proofErr w:type="spellStart"/>
            <w:r w:rsidR="004D6EDD" w:rsidRPr="00F66CBD">
              <w:rPr>
                <w:rFonts w:ascii="Times New Roman" w:hAnsi="Times New Roman" w:cs="Times New Roman"/>
                <w:sz w:val="18"/>
                <w:szCs w:val="18"/>
              </w:rPr>
              <w:t>Гагаринского</w:t>
            </w:r>
            <w:proofErr w:type="spellEnd"/>
            <w:r w:rsidR="004D6EDD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6EDD" w:rsidRPr="00F66C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</w:t>
            </w: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«Круглый стол. Обмен опытом» 16.12.2022г </w:t>
            </w:r>
          </w:p>
          <w:p w:rsidR="00744C38" w:rsidRPr="00F66CBD" w:rsidRDefault="00744C38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outlineLvl w:val="0"/>
              <w:rPr>
                <w:rStyle w:val="c2"/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практического материала </w:t>
            </w:r>
          </w:p>
          <w:p w:rsidR="006A7E8D" w:rsidRPr="002446C1" w:rsidRDefault="006A7E8D" w:rsidP="005E1E57">
            <w:pPr>
              <w:outlineLvl w:val="0"/>
              <w:rPr>
                <w:rStyle w:val="c2"/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outlineLvl w:val="0"/>
              <w:rPr>
                <w:rStyle w:val="c2"/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комплекса разновозрастных игровых упражнений, творческих заданий </w:t>
            </w:r>
          </w:p>
          <w:p w:rsidR="006A7E8D" w:rsidRPr="002446C1" w:rsidRDefault="006A7E8D" w:rsidP="005E1E5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пособий  в помощь воспитателям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417" w:type="dxa"/>
            <w:vAlign w:val="center"/>
          </w:tcPr>
          <w:p w:rsidR="00A85A8C" w:rsidRDefault="00A85A8C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6A7E8D" w:rsidRPr="002446C1" w:rsidRDefault="00A85A8C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E8D" w:rsidRPr="002446C1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</w:p>
        </w:tc>
        <w:tc>
          <w:tcPr>
            <w:tcW w:w="2410" w:type="dxa"/>
            <w:vAlign w:val="center"/>
          </w:tcPr>
          <w:p w:rsidR="006A7E8D" w:rsidRPr="00F66CBD" w:rsidRDefault="00744C38" w:rsidP="00D37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комплексы </w:t>
            </w:r>
            <w:r w:rsidRPr="00F66CBD">
              <w:rPr>
                <w:rFonts w:ascii="Times New Roman" w:eastAsia="Calibri" w:hAnsi="Times New Roman" w:cs="Times New Roman"/>
                <w:sz w:val="18"/>
                <w:szCs w:val="18"/>
              </w:rPr>
              <w:t>игровых упражнений, творческих заданий  с декабря по май по тематическим неделям</w:t>
            </w: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учебно-методических,  практических семинарах,  </w:t>
            </w:r>
            <w:proofErr w:type="spellStart"/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научно-практических конференциях</w:t>
            </w:r>
          </w:p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опытом,  </w:t>
            </w: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публичные выступления участников лаборатории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новыми методами и технологиями речевого развития.</w:t>
            </w:r>
          </w:p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Нако</w:t>
            </w: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пление  и распространение опыта работы в рамках лаборатории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417" w:type="dxa"/>
            <w:vAlign w:val="center"/>
          </w:tcPr>
          <w:p w:rsidR="00A85A8C" w:rsidRDefault="00A85A8C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6A7E8D" w:rsidRPr="002446C1" w:rsidRDefault="00A85A8C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E8D" w:rsidRPr="002446C1">
              <w:rPr>
                <w:rFonts w:ascii="Times New Roman" w:hAnsi="Times New Roman" w:cs="Times New Roman"/>
                <w:sz w:val="24"/>
                <w:szCs w:val="24"/>
              </w:rPr>
              <w:t>абочая группа</w:t>
            </w:r>
          </w:p>
        </w:tc>
        <w:tc>
          <w:tcPr>
            <w:tcW w:w="2410" w:type="dxa"/>
            <w:vAlign w:val="center"/>
          </w:tcPr>
          <w:p w:rsidR="00E07490" w:rsidRPr="00D37657" w:rsidRDefault="00E0749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Вебинар</w:t>
            </w:r>
            <w:proofErr w:type="spellEnd"/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на тему «Преемственность в речевой подготовке </w:t>
            </w:r>
            <w:proofErr w:type="gramStart"/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 от дошкольного освоения к школьной успеваемости» 01.02.2023г.</w:t>
            </w:r>
            <w:r w:rsidR="00D376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A7E8D" w:rsidRPr="00F66CBD" w:rsidRDefault="00A97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Участие во всероссийской педагогической конференции «Применение инновационных технологий в образовательном процессе ДОУ»</w:t>
            </w:r>
            <w:r w:rsidR="00D3765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10.05.2023г.;</w:t>
            </w:r>
          </w:p>
          <w:p w:rsidR="006A7E8D" w:rsidRPr="00F66CBD" w:rsidRDefault="00E01D1A" w:rsidP="00D37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международной конференции </w:t>
            </w:r>
            <w:r w:rsidR="005F13D4"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</w:t>
            </w:r>
            <w:r w:rsidR="00D37657">
              <w:rPr>
                <w:rFonts w:ascii="Times New Roman" w:hAnsi="Times New Roman" w:cs="Times New Roman"/>
                <w:sz w:val="18"/>
                <w:szCs w:val="18"/>
              </w:rPr>
              <w:t xml:space="preserve">детей дошкольного возраста», </w:t>
            </w:r>
            <w:r w:rsidR="005F13D4" w:rsidRPr="00F66CBD">
              <w:rPr>
                <w:rFonts w:ascii="Times New Roman" w:hAnsi="Times New Roman" w:cs="Times New Roman"/>
                <w:sz w:val="18"/>
                <w:szCs w:val="18"/>
              </w:rPr>
              <w:t>17.02.2023г</w:t>
            </w: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публикаций п</w:t>
            </w: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вопросам работы </w:t>
            </w: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Печатные публикации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в лаборатории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A8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vAlign w:val="center"/>
          </w:tcPr>
          <w:p w:rsidR="00D37657" w:rsidRPr="00721AA7" w:rsidRDefault="00D37657" w:rsidP="00DC26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C26A3" w:rsidRPr="00721AA7" w:rsidRDefault="00DC26A3" w:rsidP="00DC26A3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21AA7">
              <w:rPr>
                <w:rFonts w:ascii="Times New Roman" w:eastAsia="Calibri" w:hAnsi="Times New Roman" w:cs="Times New Roman"/>
                <w:sz w:val="18"/>
                <w:szCs w:val="18"/>
              </w:rPr>
              <w:t>Опыт работы систе</w:t>
            </w:r>
            <w:r w:rsidR="00DA1277" w:rsidRPr="00721AA7">
              <w:rPr>
                <w:rFonts w:ascii="Times New Roman" w:eastAsia="Calibri" w:hAnsi="Times New Roman" w:cs="Times New Roman"/>
                <w:sz w:val="18"/>
                <w:szCs w:val="18"/>
              </w:rPr>
              <w:t>матически размещается  на личных   сайтах и сайте МАДОУ</w:t>
            </w:r>
            <w:r w:rsidRPr="00721A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C4EDC" w:rsidRPr="00721AA7" w:rsidRDefault="006C4EDC" w:rsidP="006A7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 фестивалях</w:t>
            </w: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акциях, конкурсах 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Мотивация воспитанников к развивающей деятельности, речевому творчеству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C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Сетевое взаимодействие образовательных, общественных организаций и родителей воспитанников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A8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vAlign w:val="center"/>
          </w:tcPr>
          <w:p w:rsidR="006709B8" w:rsidRPr="00721AA7" w:rsidRDefault="00716742" w:rsidP="00721AA7">
            <w:pPr>
              <w:jc w:val="center"/>
              <w:rPr>
                <w:rStyle w:val="c3"/>
                <w:rFonts w:ascii="Times New Roman" w:hAnsi="Times New Roman" w:cs="Times New Roman"/>
                <w:sz w:val="18"/>
                <w:szCs w:val="18"/>
              </w:rPr>
            </w:pPr>
            <w:r w:rsidRPr="00721AA7">
              <w:rPr>
                <w:rStyle w:val="c3"/>
                <w:rFonts w:ascii="Times New Roman" w:hAnsi="Times New Roman" w:cs="Times New Roman"/>
                <w:sz w:val="18"/>
                <w:szCs w:val="18"/>
              </w:rPr>
              <w:t>Районный  конкурс</w:t>
            </w:r>
            <w:r w:rsidR="006709B8" w:rsidRPr="00721AA7">
              <w:rPr>
                <w:rStyle w:val="c3"/>
                <w:rFonts w:ascii="Times New Roman" w:hAnsi="Times New Roman" w:cs="Times New Roman"/>
                <w:sz w:val="18"/>
                <w:szCs w:val="18"/>
              </w:rPr>
              <w:t xml:space="preserve">  чтецов стихотворений</w:t>
            </w:r>
            <w:r w:rsidRPr="00721AA7">
              <w:rPr>
                <w:rStyle w:val="c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9B8" w:rsidRPr="00721AA7">
              <w:rPr>
                <w:rStyle w:val="c3"/>
                <w:rFonts w:ascii="Times New Roman" w:hAnsi="Times New Roman" w:cs="Times New Roman"/>
                <w:sz w:val="18"/>
                <w:szCs w:val="18"/>
              </w:rPr>
              <w:t xml:space="preserve"> С.Я</w:t>
            </w:r>
            <w:r w:rsidRPr="00721AA7">
              <w:rPr>
                <w:rStyle w:val="c3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09B8" w:rsidRPr="00721AA7">
              <w:rPr>
                <w:rStyle w:val="c3"/>
                <w:rFonts w:ascii="Times New Roman" w:hAnsi="Times New Roman" w:cs="Times New Roman"/>
                <w:sz w:val="18"/>
                <w:szCs w:val="18"/>
              </w:rPr>
              <w:t xml:space="preserve"> Маршака «Про всё на свете»</w:t>
            </w:r>
            <w:r w:rsidRPr="00721AA7">
              <w:rPr>
                <w:rStyle w:val="c3"/>
                <w:rFonts w:ascii="Times New Roman" w:hAnsi="Times New Roman" w:cs="Times New Roman"/>
                <w:sz w:val="18"/>
                <w:szCs w:val="18"/>
              </w:rPr>
              <w:t xml:space="preserve"> - 4 участника</w:t>
            </w:r>
            <w:r w:rsidR="00D37657" w:rsidRPr="00721AA7">
              <w:rPr>
                <w:rStyle w:val="c3"/>
                <w:rFonts w:ascii="Times New Roman" w:hAnsi="Times New Roman" w:cs="Times New Roman"/>
                <w:sz w:val="18"/>
                <w:szCs w:val="18"/>
              </w:rPr>
              <w:t>, 2 победителя</w:t>
            </w:r>
          </w:p>
          <w:p w:rsidR="006A7E8D" w:rsidRPr="00721AA7" w:rsidRDefault="006A7E8D" w:rsidP="00E01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pStyle w:val="c6"/>
              <w:spacing w:before="0" w:beforeAutospacing="0" w:after="0" w:afterAutospacing="0"/>
              <w:rPr>
                <w:rStyle w:val="c2"/>
              </w:rPr>
            </w:pPr>
            <w:r w:rsidRPr="002446C1">
              <w:rPr>
                <w:color w:val="000000"/>
              </w:rPr>
              <w:t xml:space="preserve">Организация, проведение методических семинаров, мастер-классов, открытой образовательной деятельности 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Обсуждение, обобщение результатов деятельности </w:t>
            </w:r>
            <w:r w:rsidRPr="0024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Обмен опытом.</w:t>
            </w:r>
          </w:p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</w:t>
            </w:r>
          </w:p>
          <w:p w:rsidR="006A7E8D" w:rsidRPr="002446C1" w:rsidRDefault="006A7E8D" w:rsidP="005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мастерства педагогов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417" w:type="dxa"/>
            <w:vAlign w:val="center"/>
          </w:tcPr>
          <w:p w:rsidR="006A7E8D" w:rsidRPr="002446C1" w:rsidRDefault="00A85A8C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r w:rsidR="006A7E8D" w:rsidRPr="002446C1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A32" w:rsidRPr="00D37657" w:rsidRDefault="00FF0A32" w:rsidP="00A97D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НОД по ФЭМП «Собираем игрушки для матрешки» с использованием технологии «</w:t>
            </w:r>
            <w:proofErr w:type="spellStart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Аквагимнастика</w:t>
            </w:r>
            <w:proofErr w:type="spellEnd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Стрельник</w:t>
            </w:r>
            <w:proofErr w:type="spellEnd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В.В. Коптелова Т.В.</w:t>
            </w:r>
            <w:r w:rsidR="00D3765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7D37" w:rsidRPr="00F66CBD" w:rsidRDefault="00A97D37" w:rsidP="00A97D3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66CB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 Показ открытой НОД «Защитники Отечества» с использованием речевой технологии «Сухой пальчиковый бассейн» 22.02.2022г.  Мелихова В.В.</w:t>
            </w:r>
            <w:r w:rsidR="00D3765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A97D37" w:rsidRPr="00D37657" w:rsidRDefault="006C4EDC" w:rsidP="00A97D3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3765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D376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Показ открытой образовательной деятельности с использованием технологии 22.02.2022г.  по тематической недели Шевченко И.А.</w:t>
            </w:r>
            <w:proofErr w:type="gramStart"/>
            <w:r w:rsidRPr="00D376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376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  <w:proofErr w:type="gramEnd"/>
          </w:p>
          <w:p w:rsidR="00A97D37" w:rsidRPr="00F66CBD" w:rsidRDefault="00A97D37" w:rsidP="00A97D3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66CB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- Показ открытой НОД по ФЭМП с использованием </w:t>
            </w:r>
            <w:r w:rsidRPr="00F66CB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речевой технологии «Сухой пальчиковый бассейн» 30.03.2023., Мелихова В.В.</w:t>
            </w:r>
            <w:r w:rsidR="00D3765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6C4EDC" w:rsidRPr="00F66CBD" w:rsidRDefault="006C4EDC" w:rsidP="006C4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- Показ открытой образовательной деятельности с использованием технологии</w:t>
            </w:r>
          </w:p>
          <w:p w:rsidR="006C4EDC" w:rsidRPr="00F66CBD" w:rsidRDefault="006C4EDC" w:rsidP="006C4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30.03.2023г. по ФЭМП на тему:</w:t>
            </w:r>
          </w:p>
          <w:p w:rsidR="00A97D37" w:rsidRPr="00D37657" w:rsidRDefault="006C4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«Дни недели» </w:t>
            </w:r>
            <w:proofErr w:type="spellStart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Воспитателшь</w:t>
            </w:r>
            <w:proofErr w:type="spellEnd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>Базарбаев</w:t>
            </w:r>
            <w:proofErr w:type="spellEnd"/>
            <w:r w:rsidRPr="00F66CBD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  <w:r w:rsidR="00D3765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4EDC" w:rsidRPr="00F66CBD" w:rsidRDefault="006C4EDC" w:rsidP="006C4ED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- Показ открытой образовательной деятельности с использованием технологии </w:t>
            </w:r>
          </w:p>
          <w:p w:rsidR="006A7E8D" w:rsidRPr="00D37657" w:rsidRDefault="006C4EDC" w:rsidP="006A7E8D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30.11.2022г Изобразительная деятельность  на тему: «Государственные символы России» и </w:t>
            </w:r>
            <w:r w:rsidRPr="00F66C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22.02.2022г.  </w:t>
            </w:r>
            <w:proofErr w:type="gramStart"/>
            <w:r w:rsidRPr="00F66CBD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gramEnd"/>
            <w:r w:rsidRPr="00F66C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тематической</w:t>
            </w:r>
            <w:proofErr w:type="gramEnd"/>
            <w:r w:rsidRPr="00F66C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недели «Защитники Отечества» Королева Н.Н. </w:t>
            </w: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pStyle w:val="c6"/>
              <w:spacing w:before="0" w:beforeAutospacing="0" w:after="0" w:afterAutospacing="0"/>
              <w:rPr>
                <w:rStyle w:val="c2"/>
              </w:rPr>
            </w:pPr>
            <w:r w:rsidRPr="002446C1">
              <w:rPr>
                <w:rStyle w:val="c2"/>
              </w:rPr>
              <w:t xml:space="preserve">Организация и проведение  праздника «Умеем и </w:t>
            </w:r>
            <w:proofErr w:type="gramStart"/>
            <w:r w:rsidRPr="002446C1">
              <w:rPr>
                <w:rStyle w:val="c2"/>
              </w:rPr>
              <w:t>любим</w:t>
            </w:r>
            <w:proofErr w:type="gramEnd"/>
            <w:r w:rsidRPr="002446C1">
              <w:rPr>
                <w:rStyle w:val="c2"/>
              </w:rPr>
              <w:t xml:space="preserve"> говорить» совместно с родителями воспитанников и общественными организациями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Реализация единой образовательной среды 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24 мая 2023г.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A8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vAlign w:val="center"/>
          </w:tcPr>
          <w:p w:rsidR="006A7E8D" w:rsidRPr="00721AA7" w:rsidRDefault="004D6EDD" w:rsidP="00721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AA7">
              <w:rPr>
                <w:rFonts w:ascii="Times New Roman" w:hAnsi="Times New Roman" w:cs="Times New Roman"/>
                <w:sz w:val="18"/>
                <w:szCs w:val="18"/>
              </w:rPr>
              <w:t>Не выполнено, т.к. МАДОУ с 24.04.2023 г закрыто на ремонт до 01.08.23г</w:t>
            </w:r>
          </w:p>
          <w:p w:rsidR="006A7E8D" w:rsidRPr="00721AA7" w:rsidRDefault="006A7E8D" w:rsidP="00721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8D" w:rsidRPr="002446C1" w:rsidTr="00721AA7">
        <w:tc>
          <w:tcPr>
            <w:tcW w:w="709" w:type="dxa"/>
            <w:vAlign w:val="center"/>
          </w:tcPr>
          <w:p w:rsidR="006A7E8D" w:rsidRPr="002446C1" w:rsidRDefault="006A7E8D" w:rsidP="005E1E57">
            <w:pPr>
              <w:pStyle w:val="a3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A7E8D" w:rsidRPr="002446C1" w:rsidRDefault="006A7E8D" w:rsidP="005E1E5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пособий, методических рекомендаций по инновационным формам работы в системе речевого развития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подборки материалов для печатных  разработок, пособий</w:t>
            </w:r>
          </w:p>
        </w:tc>
        <w:tc>
          <w:tcPr>
            <w:tcW w:w="1843" w:type="dxa"/>
            <w:vAlign w:val="center"/>
          </w:tcPr>
          <w:p w:rsidR="006A7E8D" w:rsidRPr="002446C1" w:rsidRDefault="006A7E8D" w:rsidP="005E1E57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Повышение теоретических и практических знаний, умений и навыков, профессионализма и творчества педагогов</w:t>
            </w:r>
          </w:p>
        </w:tc>
        <w:tc>
          <w:tcPr>
            <w:tcW w:w="1134" w:type="dxa"/>
            <w:vAlign w:val="center"/>
          </w:tcPr>
          <w:p w:rsidR="006A7E8D" w:rsidRPr="002446C1" w:rsidRDefault="006A7E8D" w:rsidP="005E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1417" w:type="dxa"/>
            <w:vAlign w:val="center"/>
          </w:tcPr>
          <w:p w:rsidR="006A7E8D" w:rsidRPr="002446C1" w:rsidRDefault="006A7E8D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C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vAlign w:val="center"/>
          </w:tcPr>
          <w:p w:rsidR="006A7E8D" w:rsidRPr="002446C1" w:rsidRDefault="00DC26A3" w:rsidP="006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6EDD">
              <w:rPr>
                <w:rFonts w:ascii="Times New Roman" w:hAnsi="Times New Roman" w:cs="Times New Roman"/>
                <w:sz w:val="24"/>
                <w:szCs w:val="24"/>
              </w:rPr>
              <w:t xml:space="preserve">ыполнено </w:t>
            </w:r>
          </w:p>
        </w:tc>
      </w:tr>
    </w:tbl>
    <w:p w:rsidR="00D00F4D" w:rsidRDefault="00D00F4D" w:rsidP="00721AA7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3"/>
        </w:rPr>
      </w:pPr>
    </w:p>
    <w:p w:rsidR="00D00F4D" w:rsidRPr="00D4588D" w:rsidRDefault="00816A62" w:rsidP="00721AA7">
      <w:pPr>
        <w:shd w:val="clear" w:color="auto" w:fill="FFFFFF"/>
        <w:spacing w:after="0"/>
        <w:ind w:firstLine="709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2.</w:t>
      </w:r>
      <w:r w:rsidR="00D00F4D" w:rsidRPr="00D4588D">
        <w:rPr>
          <w:rFonts w:ascii="Times New Roman" w:hAnsi="Times New Roman"/>
          <w:b/>
          <w:bCs/>
          <w:sz w:val="24"/>
          <w:szCs w:val="23"/>
        </w:rPr>
        <w:tab/>
        <w:t>Управление инновационной деятельностью:</w:t>
      </w:r>
    </w:p>
    <w:p w:rsidR="00D00F4D" w:rsidRPr="00D97940" w:rsidRDefault="00816A62" w:rsidP="00D00F4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3"/>
        </w:rPr>
      </w:pPr>
      <w:r w:rsidRPr="00D97940">
        <w:rPr>
          <w:rFonts w:ascii="Times New Roman" w:hAnsi="Times New Roman"/>
          <w:bCs/>
          <w:sz w:val="24"/>
          <w:szCs w:val="23"/>
        </w:rPr>
        <w:t>2.</w:t>
      </w:r>
      <w:r w:rsidR="00D00F4D" w:rsidRPr="00D97940">
        <w:rPr>
          <w:rFonts w:ascii="Times New Roman" w:hAnsi="Times New Roman"/>
          <w:bCs/>
          <w:sz w:val="24"/>
          <w:szCs w:val="23"/>
        </w:rPr>
        <w:t>1. Перечень и обоснование разработанных локальных актов, регламентирующих деятельность образовательного учреждения в ходе р</w:t>
      </w:r>
      <w:r w:rsidR="00721AA7" w:rsidRPr="00D97940">
        <w:rPr>
          <w:rFonts w:ascii="Times New Roman" w:hAnsi="Times New Roman"/>
          <w:bCs/>
          <w:sz w:val="24"/>
          <w:szCs w:val="23"/>
        </w:rPr>
        <w:t>еализации Л</w:t>
      </w:r>
      <w:r w:rsidRPr="00D97940">
        <w:rPr>
          <w:rFonts w:ascii="Times New Roman" w:hAnsi="Times New Roman"/>
          <w:bCs/>
          <w:sz w:val="24"/>
          <w:szCs w:val="23"/>
        </w:rPr>
        <w:t>а</w:t>
      </w:r>
      <w:r w:rsidR="00D00F4D" w:rsidRPr="00D97940">
        <w:rPr>
          <w:rFonts w:ascii="Times New Roman" w:hAnsi="Times New Roman"/>
          <w:bCs/>
          <w:sz w:val="24"/>
          <w:szCs w:val="23"/>
        </w:rPr>
        <w:t>боратории</w:t>
      </w:r>
    </w:p>
    <w:p w:rsidR="00D00F4D" w:rsidRPr="00E40DE3" w:rsidRDefault="00816A62" w:rsidP="00D00F4D">
      <w:pPr>
        <w:pStyle w:val="a6"/>
        <w:widowControl w:val="0"/>
        <w:shd w:val="clear" w:color="auto" w:fill="FFFFFF"/>
        <w:tabs>
          <w:tab w:val="left" w:pos="1134"/>
        </w:tabs>
        <w:suppressAutoHyphens/>
        <w:autoSpaceDE w:val="0"/>
        <w:spacing w:before="0" w:beforeAutospacing="0" w:after="0" w:afterAutospacing="0"/>
        <w:jc w:val="both"/>
        <w:rPr>
          <w:rFonts w:cs="Times New Roman CYR"/>
        </w:rPr>
      </w:pPr>
      <w:r>
        <w:tab/>
      </w:r>
      <w:proofErr w:type="gramStart"/>
      <w:r w:rsidR="00D00F4D" w:rsidRPr="00E40DE3">
        <w:t xml:space="preserve">На основании приказа </w:t>
      </w:r>
      <w:r w:rsidR="00721AA7">
        <w:t xml:space="preserve">и.о. </w:t>
      </w:r>
      <w:r w:rsidR="00D00F4D" w:rsidRPr="00E40DE3">
        <w:rPr>
          <w:rFonts w:cs="Times New Roman CYR"/>
        </w:rPr>
        <w:t>председателя комитета по образованию администрации муниципального образова</w:t>
      </w:r>
      <w:r w:rsidR="00721AA7">
        <w:rPr>
          <w:rFonts w:cs="Times New Roman CYR"/>
        </w:rPr>
        <w:t>ния «Город Саратов» от 26 октября  2022</w:t>
      </w:r>
      <w:r w:rsidR="00D00F4D">
        <w:rPr>
          <w:rFonts w:cs="Times New Roman CYR"/>
        </w:rPr>
        <w:t xml:space="preserve"> года  №</w:t>
      </w:r>
      <w:r w:rsidR="00721AA7">
        <w:rPr>
          <w:rFonts w:cs="Times New Roman CYR"/>
        </w:rPr>
        <w:t xml:space="preserve"> 506 «О </w:t>
      </w:r>
      <w:r w:rsidR="00D00F4D" w:rsidRPr="00E40DE3">
        <w:rPr>
          <w:rFonts w:cs="Times New Roman CYR"/>
        </w:rPr>
        <w:t>городских научно</w:t>
      </w:r>
      <w:r w:rsidR="00D00F4D">
        <w:rPr>
          <w:rFonts w:cs="Times New Roman CYR"/>
        </w:rPr>
        <w:t>-методических лаборат</w:t>
      </w:r>
      <w:r w:rsidR="00721AA7">
        <w:rPr>
          <w:rFonts w:cs="Times New Roman CYR"/>
        </w:rPr>
        <w:t>ориях в 2022/2023</w:t>
      </w:r>
      <w:r w:rsidR="00D00F4D" w:rsidRPr="00E40DE3">
        <w:rPr>
          <w:rFonts w:cs="Times New Roman CYR"/>
        </w:rPr>
        <w:t xml:space="preserve"> учебном году</w:t>
      </w:r>
      <w:r w:rsidR="00721AA7">
        <w:rPr>
          <w:rFonts w:cs="Times New Roman CYR"/>
        </w:rPr>
        <w:t>»</w:t>
      </w:r>
      <w:r w:rsidR="00D97940">
        <w:rPr>
          <w:rFonts w:cs="Times New Roman CYR"/>
        </w:rPr>
        <w:t xml:space="preserve"> и П</w:t>
      </w:r>
      <w:r w:rsidR="00D00F4D" w:rsidRPr="00E40DE3">
        <w:rPr>
          <w:rFonts w:cs="Times New Roman CYR"/>
        </w:rPr>
        <w:t>оложением</w:t>
      </w:r>
      <w:r w:rsidR="00D97940">
        <w:rPr>
          <w:rFonts w:cs="Times New Roman CYR"/>
        </w:rPr>
        <w:t xml:space="preserve"> </w:t>
      </w:r>
      <w:r w:rsidR="00D97940" w:rsidRPr="00E40DE3">
        <w:rPr>
          <w:rFonts w:cs="Times New Roman CYR"/>
        </w:rPr>
        <w:t>«Об утверждении положения о городской н</w:t>
      </w:r>
      <w:r w:rsidR="00D97940">
        <w:rPr>
          <w:rFonts w:cs="Times New Roman CYR"/>
        </w:rPr>
        <w:t xml:space="preserve">аучно-методической лаборатории», </w:t>
      </w:r>
      <w:r w:rsidR="00D00F4D" w:rsidRPr="00E40DE3">
        <w:rPr>
          <w:rFonts w:cs="Times New Roman CYR"/>
        </w:rPr>
        <w:t xml:space="preserve"> утвержденным приказом председателя комитета по образованию администрации муниципального образования «Город Саратов» от 18 апреля 2017 года №</w:t>
      </w:r>
      <w:r w:rsidR="00721AA7">
        <w:rPr>
          <w:rFonts w:cs="Times New Roman CYR"/>
        </w:rPr>
        <w:t xml:space="preserve"> </w:t>
      </w:r>
      <w:r w:rsidR="00D97940">
        <w:rPr>
          <w:rFonts w:cs="Times New Roman CYR"/>
        </w:rPr>
        <w:t>448.</w:t>
      </w:r>
      <w:proofErr w:type="gramEnd"/>
    </w:p>
    <w:p w:rsidR="00D00F4D" w:rsidRPr="00D4072F" w:rsidRDefault="00D00F4D" w:rsidP="00D00F4D">
      <w:pPr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7"/>
        <w:gridCol w:w="5696"/>
      </w:tblGrid>
      <w:tr w:rsidR="00D00F4D" w:rsidRPr="00B769E7" w:rsidTr="00AD31D3">
        <w:trPr>
          <w:trHeight w:val="510"/>
        </w:trPr>
        <w:tc>
          <w:tcPr>
            <w:tcW w:w="2349" w:type="pct"/>
            <w:shd w:val="clear" w:color="auto" w:fill="auto"/>
            <w:vAlign w:val="center"/>
          </w:tcPr>
          <w:p w:rsidR="00D00F4D" w:rsidRPr="00721AA7" w:rsidRDefault="00D00F4D" w:rsidP="00AD31D3">
            <w:pPr>
              <w:spacing w:after="0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721AA7">
              <w:rPr>
                <w:rFonts w:ascii="Times New Roman" w:hAnsi="Times New Roman"/>
                <w:sz w:val="24"/>
                <w:szCs w:val="19"/>
              </w:rPr>
              <w:lastRenderedPageBreak/>
              <w:t>Локальный акт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D00F4D" w:rsidRPr="00721AA7" w:rsidRDefault="00D00F4D" w:rsidP="00AD31D3">
            <w:pPr>
              <w:spacing w:after="0"/>
              <w:jc w:val="center"/>
              <w:rPr>
                <w:rFonts w:ascii="Times New Roman" w:hAnsi="Times New Roman"/>
                <w:sz w:val="24"/>
                <w:szCs w:val="19"/>
              </w:rPr>
            </w:pPr>
            <w:r w:rsidRPr="00721AA7">
              <w:rPr>
                <w:rFonts w:ascii="Times New Roman" w:hAnsi="Times New Roman"/>
                <w:sz w:val="24"/>
                <w:szCs w:val="19"/>
              </w:rPr>
              <w:t>Обоснование</w:t>
            </w:r>
          </w:p>
        </w:tc>
      </w:tr>
      <w:tr w:rsidR="00D00F4D" w:rsidRPr="00B769E7" w:rsidTr="00AD31D3">
        <w:trPr>
          <w:trHeight w:val="510"/>
        </w:trPr>
        <w:tc>
          <w:tcPr>
            <w:tcW w:w="2349" w:type="pct"/>
            <w:shd w:val="clear" w:color="auto" w:fill="auto"/>
          </w:tcPr>
          <w:p w:rsidR="00D00F4D" w:rsidRPr="00D17A5A" w:rsidRDefault="00D00F4D" w:rsidP="00AD31D3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 </w:t>
            </w:r>
            <w:r w:rsidRPr="00A72AF6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Pr="00A72AF6">
              <w:rPr>
                <w:rFonts w:ascii="Times New Roman" w:hAnsi="Times New Roman"/>
                <w:bCs/>
                <w:sz w:val="24"/>
                <w:szCs w:val="24"/>
              </w:rPr>
              <w:t>о научно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2AF6">
              <w:rPr>
                <w:rFonts w:ascii="Times New Roman" w:hAnsi="Times New Roman"/>
                <w:bCs/>
                <w:sz w:val="24"/>
                <w:szCs w:val="24"/>
              </w:rPr>
              <w:t>- методической лаборатории на базе   М</w:t>
            </w:r>
            <w:r w:rsidR="00721AA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72AF6">
              <w:rPr>
                <w:rFonts w:ascii="Times New Roman" w:hAnsi="Times New Roman"/>
                <w:bCs/>
                <w:sz w:val="24"/>
                <w:szCs w:val="24"/>
              </w:rPr>
              <w:t xml:space="preserve">ДОУ «Детский сад </w:t>
            </w:r>
            <w:r w:rsidR="00721AA7">
              <w:rPr>
                <w:rFonts w:ascii="Times New Roman" w:hAnsi="Times New Roman"/>
                <w:bCs/>
                <w:sz w:val="24"/>
                <w:szCs w:val="24"/>
              </w:rPr>
              <w:t>«Малышок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21AA7">
              <w:rPr>
                <w:rFonts w:ascii="Times New Roman" w:hAnsi="Times New Roman"/>
                <w:bCs/>
                <w:sz w:val="24"/>
                <w:szCs w:val="24"/>
              </w:rPr>
              <w:t xml:space="preserve"> ст</w:t>
            </w:r>
            <w:proofErr w:type="gramStart"/>
            <w:r w:rsidR="00721AA7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="00721AA7">
              <w:rPr>
                <w:rFonts w:ascii="Times New Roman" w:hAnsi="Times New Roman"/>
                <w:bCs/>
                <w:sz w:val="24"/>
                <w:szCs w:val="24"/>
              </w:rPr>
              <w:t>арханы муниципального образования «Город Саратов»</w:t>
            </w:r>
          </w:p>
        </w:tc>
        <w:tc>
          <w:tcPr>
            <w:tcW w:w="2651" w:type="pct"/>
            <w:shd w:val="clear" w:color="auto" w:fill="auto"/>
          </w:tcPr>
          <w:p w:rsidR="00D00F4D" w:rsidRPr="00B769E7" w:rsidRDefault="00D00F4D" w:rsidP="00AD31D3">
            <w:pPr>
              <w:spacing w:after="0"/>
              <w:rPr>
                <w:rFonts w:ascii="Times New Roman" w:hAnsi="Times New Roman"/>
                <w:sz w:val="24"/>
                <w:szCs w:val="19"/>
              </w:rPr>
            </w:pPr>
            <w:r w:rsidRPr="00B769E7">
              <w:rPr>
                <w:rFonts w:ascii="Times New Roman" w:hAnsi="Times New Roman"/>
                <w:sz w:val="24"/>
                <w:szCs w:val="19"/>
              </w:rPr>
              <w:t xml:space="preserve">Определяет </w:t>
            </w:r>
            <w:r>
              <w:rPr>
                <w:rFonts w:ascii="Times New Roman" w:hAnsi="Times New Roman"/>
                <w:sz w:val="24"/>
                <w:szCs w:val="19"/>
              </w:rPr>
              <w:t>деятельность, работу, значимость, направленность,</w:t>
            </w:r>
            <w:r w:rsidR="00721AA7">
              <w:rPr>
                <w:rFonts w:ascii="Times New Roman" w:hAnsi="Times New Roman"/>
                <w:sz w:val="24"/>
                <w:szCs w:val="19"/>
              </w:rPr>
              <w:t xml:space="preserve"> целесообразность деятельности Л</w:t>
            </w:r>
            <w:r>
              <w:rPr>
                <w:rFonts w:ascii="Times New Roman" w:hAnsi="Times New Roman"/>
                <w:sz w:val="24"/>
                <w:szCs w:val="19"/>
              </w:rPr>
              <w:t xml:space="preserve">аборатории, </w:t>
            </w:r>
          </w:p>
        </w:tc>
      </w:tr>
    </w:tbl>
    <w:p w:rsidR="00D00F4D" w:rsidRDefault="00D00F4D" w:rsidP="00D00F4D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sz w:val="24"/>
        </w:rPr>
      </w:pPr>
    </w:p>
    <w:p w:rsidR="00D00F4D" w:rsidRDefault="00D00F4D" w:rsidP="00D00F4D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Составлен</w:t>
      </w:r>
      <w:r w:rsidRPr="009A47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приказ о деятельности городской научно-методической лаборатории </w:t>
      </w:r>
      <w:r w:rsidR="00721AA7" w:rsidRPr="00721AA7">
        <w:rPr>
          <w:rFonts w:ascii="Times New Roman" w:hAnsi="Times New Roman" w:cs="Times New Roman"/>
          <w:sz w:val="24"/>
          <w:szCs w:val="24"/>
        </w:rPr>
        <w:t>«Использование в образовательной деятельности инновационных  технологий, ориентированных не на обучение, а на развитие  речевых и коммуникативных умений дошкольников»</w:t>
      </w:r>
      <w:r w:rsidR="00721AA7" w:rsidRPr="00472AB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="00721AA7">
        <w:rPr>
          <w:rFonts w:ascii="Times New Roman" w:hAnsi="Times New Roman"/>
          <w:sz w:val="24"/>
          <w:szCs w:val="24"/>
        </w:rPr>
        <w:t>на базе м</w:t>
      </w:r>
      <w:r w:rsidRPr="00AC2027">
        <w:rPr>
          <w:rFonts w:ascii="Times New Roman" w:hAnsi="Times New Roman"/>
          <w:sz w:val="24"/>
          <w:szCs w:val="24"/>
        </w:rPr>
        <w:t xml:space="preserve">униципального </w:t>
      </w:r>
      <w:r w:rsidR="00721AA7">
        <w:rPr>
          <w:rFonts w:ascii="Times New Roman" w:hAnsi="Times New Roman"/>
          <w:sz w:val="24"/>
          <w:szCs w:val="24"/>
        </w:rPr>
        <w:t xml:space="preserve">автономного </w:t>
      </w:r>
      <w:r w:rsidRPr="00AC2027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="00721AA7">
        <w:rPr>
          <w:rFonts w:ascii="Times New Roman" w:hAnsi="Times New Roman"/>
          <w:bCs/>
          <w:sz w:val="24"/>
          <w:szCs w:val="24"/>
        </w:rPr>
        <w:t xml:space="preserve">«Малышок» ст. Тарханы муниципального образования «Город Саратов» </w:t>
      </w:r>
      <w:r>
        <w:rPr>
          <w:rFonts w:ascii="Times New Roman" w:hAnsi="Times New Roman"/>
          <w:sz w:val="24"/>
          <w:szCs w:val="24"/>
        </w:rPr>
        <w:t>н</w:t>
      </w:r>
      <w:r w:rsidR="00721AA7">
        <w:rPr>
          <w:rFonts w:ascii="Times New Roman" w:hAnsi="Times New Roman"/>
          <w:sz w:val="24"/>
          <w:szCs w:val="24"/>
        </w:rPr>
        <w:t>а 2022-2023</w:t>
      </w:r>
      <w:r w:rsidRPr="00AC2027">
        <w:rPr>
          <w:rFonts w:ascii="Times New Roman" w:hAnsi="Times New Roman"/>
          <w:sz w:val="24"/>
          <w:szCs w:val="24"/>
        </w:rPr>
        <w:t xml:space="preserve"> учебный год</w:t>
      </w:r>
      <w:r w:rsidR="00721AA7">
        <w:rPr>
          <w:rFonts w:ascii="Times New Roman" w:hAnsi="Times New Roman"/>
          <w:sz w:val="24"/>
          <w:szCs w:val="24"/>
        </w:rPr>
        <w:t xml:space="preserve"> от 08.11.2022</w:t>
      </w:r>
      <w:r>
        <w:rPr>
          <w:rFonts w:ascii="Times New Roman" w:hAnsi="Times New Roman"/>
          <w:sz w:val="24"/>
          <w:szCs w:val="24"/>
        </w:rPr>
        <w:t>. №</w:t>
      </w:r>
      <w:r w:rsidR="00721AA7">
        <w:rPr>
          <w:rFonts w:ascii="Times New Roman" w:hAnsi="Times New Roman"/>
          <w:sz w:val="24"/>
          <w:szCs w:val="24"/>
        </w:rPr>
        <w:t xml:space="preserve"> 117/1</w:t>
      </w:r>
      <w:r w:rsidR="00816A62">
        <w:rPr>
          <w:rFonts w:ascii="Times New Roman" w:hAnsi="Times New Roman"/>
          <w:sz w:val="24"/>
          <w:szCs w:val="24"/>
        </w:rPr>
        <w:t>.</w:t>
      </w:r>
    </w:p>
    <w:p w:rsidR="00D97940" w:rsidRDefault="00D97940" w:rsidP="00D00F4D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A62" w:rsidRDefault="00816A62" w:rsidP="00816A62">
      <w:pPr>
        <w:shd w:val="clear" w:color="auto" w:fill="FFFFFF"/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2.2. </w:t>
      </w:r>
      <w:r w:rsidR="00D97940">
        <w:rPr>
          <w:rFonts w:ascii="Times New Roman" w:hAnsi="Times New Roman"/>
          <w:b/>
          <w:sz w:val="24"/>
        </w:rPr>
        <w:t>П</w:t>
      </w:r>
      <w:r w:rsidRPr="005D190D">
        <w:rPr>
          <w:rFonts w:ascii="Times New Roman" w:hAnsi="Times New Roman"/>
          <w:b/>
          <w:sz w:val="24"/>
        </w:rPr>
        <w:t xml:space="preserve">овышения квалификации </w:t>
      </w:r>
      <w:r w:rsidR="00D97940">
        <w:rPr>
          <w:rFonts w:ascii="Times New Roman" w:hAnsi="Times New Roman"/>
          <w:b/>
          <w:sz w:val="24"/>
        </w:rPr>
        <w:t xml:space="preserve">и компетенций </w:t>
      </w:r>
      <w:r w:rsidRPr="005D190D">
        <w:rPr>
          <w:rFonts w:ascii="Times New Roman" w:hAnsi="Times New Roman"/>
          <w:b/>
          <w:sz w:val="24"/>
        </w:rPr>
        <w:t>педагогов, участвующих в инновационной деятельности, ее влияние на рост эффективности инновационной деятельности учреждения</w:t>
      </w:r>
    </w:p>
    <w:p w:rsidR="00816A62" w:rsidRPr="005D190D" w:rsidRDefault="00816A62" w:rsidP="00816A62">
      <w:pPr>
        <w:shd w:val="clear" w:color="auto" w:fill="FFFFFF"/>
        <w:spacing w:after="0"/>
        <w:ind w:firstLine="709"/>
        <w:rPr>
          <w:rFonts w:ascii="Times New Roman" w:hAnsi="Times New Roman"/>
          <w:b/>
          <w:sz w:val="24"/>
        </w:rPr>
      </w:pPr>
    </w:p>
    <w:tbl>
      <w:tblPr>
        <w:tblW w:w="0" w:type="auto"/>
        <w:tblInd w:w="9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10"/>
        <w:gridCol w:w="6061"/>
      </w:tblGrid>
      <w:tr w:rsidR="00816A62" w:rsidRPr="00B769E7" w:rsidTr="00BA3996">
        <w:trPr>
          <w:trHeight w:val="454"/>
        </w:trPr>
        <w:tc>
          <w:tcPr>
            <w:tcW w:w="3510" w:type="dxa"/>
            <w:shd w:val="clear" w:color="auto" w:fill="FFFFFF"/>
            <w:vAlign w:val="center"/>
          </w:tcPr>
          <w:p w:rsidR="00816A62" w:rsidRPr="00B769E7" w:rsidRDefault="00816A62" w:rsidP="00AD31D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9E7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6061" w:type="dxa"/>
            <w:shd w:val="clear" w:color="auto" w:fill="FFFFFF"/>
            <w:vAlign w:val="center"/>
          </w:tcPr>
          <w:p w:rsidR="00816A62" w:rsidRPr="00B769E7" w:rsidRDefault="00816A62" w:rsidP="00AD3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на рост </w:t>
            </w:r>
            <w:r w:rsidRPr="005D190D">
              <w:rPr>
                <w:rFonts w:ascii="Times New Roman" w:hAnsi="Times New Roman"/>
                <w:sz w:val="24"/>
                <w:szCs w:val="24"/>
              </w:rPr>
              <w:t>эффективности инновационной деятельности учреждения</w:t>
            </w:r>
          </w:p>
        </w:tc>
      </w:tr>
      <w:tr w:rsidR="00816A62" w:rsidRPr="00B769E7" w:rsidTr="00BA3996">
        <w:trPr>
          <w:trHeight w:val="454"/>
        </w:trPr>
        <w:tc>
          <w:tcPr>
            <w:tcW w:w="3510" w:type="dxa"/>
            <w:shd w:val="clear" w:color="auto" w:fill="FFFFFF"/>
          </w:tcPr>
          <w:p w:rsidR="00816A62" w:rsidRPr="00B769E7" w:rsidRDefault="00816A62" w:rsidP="00AD3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061" w:type="dxa"/>
            <w:shd w:val="clear" w:color="auto" w:fill="FFFFFF"/>
          </w:tcPr>
          <w:p w:rsidR="00816A62" w:rsidRPr="005D190D" w:rsidRDefault="00816A62" w:rsidP="00AD3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183A">
              <w:rPr>
                <w:rFonts w:ascii="Times New Roman" w:hAnsi="Times New Roman"/>
                <w:sz w:val="24"/>
                <w:szCs w:val="24"/>
              </w:rPr>
              <w:t>бновление теоретических и практических знаний,</w:t>
            </w:r>
            <w:r>
              <w:t xml:space="preserve"> </w:t>
            </w:r>
            <w:r w:rsidRPr="00D6183A">
              <w:rPr>
                <w:rFonts w:ascii="Times New Roman" w:hAnsi="Times New Roman"/>
                <w:sz w:val="24"/>
                <w:szCs w:val="24"/>
              </w:rPr>
              <w:t>совершенствование навыков специалистов в связи с постоянно повышающимися требованиями к их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Лаборатории.</w:t>
            </w:r>
          </w:p>
        </w:tc>
      </w:tr>
      <w:tr w:rsidR="00816A62" w:rsidRPr="00B769E7" w:rsidTr="00BA3996">
        <w:trPr>
          <w:trHeight w:val="454"/>
        </w:trPr>
        <w:tc>
          <w:tcPr>
            <w:tcW w:w="3510" w:type="dxa"/>
            <w:shd w:val="clear" w:color="auto" w:fill="FFFFFF"/>
          </w:tcPr>
          <w:p w:rsidR="00816A62" w:rsidRPr="00B769E7" w:rsidRDefault="00816A62" w:rsidP="00AD3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9E7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6061" w:type="dxa"/>
            <w:shd w:val="clear" w:color="auto" w:fill="FFFFFF"/>
            <w:vAlign w:val="center"/>
          </w:tcPr>
          <w:p w:rsidR="00816A62" w:rsidRPr="00B769E7" w:rsidRDefault="00816A62" w:rsidP="00AD3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90D">
              <w:rPr>
                <w:rFonts w:ascii="Times New Roman" w:hAnsi="Times New Roman"/>
                <w:sz w:val="24"/>
                <w:szCs w:val="24"/>
              </w:rPr>
              <w:t xml:space="preserve">Усовершенствование профессиональных знаний, умений и навыков, обновление практико-теоретических знаний по причине повышения требований к уровню компетентности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педагога. </w:t>
            </w:r>
          </w:p>
        </w:tc>
      </w:tr>
      <w:tr w:rsidR="00816A62" w:rsidRPr="00B769E7" w:rsidTr="00BA3996">
        <w:trPr>
          <w:trHeight w:val="454"/>
        </w:trPr>
        <w:tc>
          <w:tcPr>
            <w:tcW w:w="3510" w:type="dxa"/>
            <w:shd w:val="clear" w:color="auto" w:fill="FFFFFF"/>
            <w:vAlign w:val="center"/>
          </w:tcPr>
          <w:p w:rsidR="00816A62" w:rsidRPr="00B769E7" w:rsidRDefault="00816A62" w:rsidP="00816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Конференции, круглые столы, конкурсы, мастер – классы  </w:t>
            </w:r>
          </w:p>
        </w:tc>
        <w:tc>
          <w:tcPr>
            <w:tcW w:w="6061" w:type="dxa"/>
            <w:shd w:val="clear" w:color="auto" w:fill="FFFFFF"/>
            <w:vAlign w:val="center"/>
          </w:tcPr>
          <w:p w:rsidR="00816A62" w:rsidRPr="00B769E7" w:rsidRDefault="00816A62" w:rsidP="00AD3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C06197">
              <w:rPr>
                <w:rFonts w:ascii="Times New Roman" w:hAnsi="Times New Roman"/>
                <w:sz w:val="24"/>
                <w:szCs w:val="24"/>
              </w:rPr>
              <w:t xml:space="preserve"> уникальн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6197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общении </w:t>
            </w:r>
            <w:r w:rsidRPr="00C06197">
              <w:rPr>
                <w:rFonts w:ascii="Times New Roman" w:hAnsi="Times New Roman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Pr="00C06197">
              <w:rPr>
                <w:rFonts w:ascii="Times New Roman" w:hAnsi="Times New Roman"/>
                <w:sz w:val="24"/>
                <w:szCs w:val="24"/>
              </w:rPr>
              <w:t xml:space="preserve"> поделиться собственными наработками, повысить квалификацию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816A62" w:rsidRPr="00BA3996" w:rsidRDefault="00816A62" w:rsidP="00D00F4D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A62" w:rsidRPr="00BA3996" w:rsidRDefault="00816A62" w:rsidP="00816A6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3996">
        <w:rPr>
          <w:rFonts w:ascii="Times New Roman" w:hAnsi="Times New Roman" w:cs="Times New Roman"/>
          <w:bCs/>
          <w:sz w:val="24"/>
          <w:szCs w:val="24"/>
        </w:rPr>
        <w:t>Участие в мероприятиях членов рабочей группы Лаборатории в 2022-2023 учебном году:</w:t>
      </w:r>
    </w:p>
    <w:p w:rsidR="00816A62" w:rsidRPr="00D37657" w:rsidRDefault="00816A62" w:rsidP="00816A6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99"/>
        <w:gridCol w:w="2842"/>
        <w:gridCol w:w="3969"/>
        <w:gridCol w:w="2374"/>
      </w:tblGrid>
      <w:tr w:rsidR="00816A62" w:rsidRPr="00D37657" w:rsidTr="00AD31D3">
        <w:tc>
          <w:tcPr>
            <w:tcW w:w="79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</w:tcPr>
          <w:p w:rsidR="00816A62" w:rsidRPr="00D37657" w:rsidRDefault="00816A62" w:rsidP="00AD3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(члена Лаборатории) </w:t>
            </w:r>
          </w:p>
        </w:tc>
        <w:tc>
          <w:tcPr>
            <w:tcW w:w="3969" w:type="dxa"/>
          </w:tcPr>
          <w:p w:rsidR="00816A62" w:rsidRPr="00D37657" w:rsidRDefault="00816A62" w:rsidP="00AD3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дата проведения </w:t>
            </w:r>
          </w:p>
        </w:tc>
        <w:tc>
          <w:tcPr>
            <w:tcW w:w="2374" w:type="dxa"/>
          </w:tcPr>
          <w:p w:rsidR="00816A62" w:rsidRPr="00D37657" w:rsidRDefault="00816A62" w:rsidP="00AD3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</w:tr>
      <w:tr w:rsidR="00816A62" w:rsidRPr="00D37657" w:rsidTr="00AD31D3">
        <w:tc>
          <w:tcPr>
            <w:tcW w:w="79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816A62" w:rsidRPr="00D37657" w:rsidRDefault="00816A62" w:rsidP="00AD31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Гладенина</w:t>
            </w:r>
            <w:proofErr w:type="spellEnd"/>
            <w:r w:rsidRPr="00D3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А.Н.</w:t>
            </w:r>
          </w:p>
          <w:p w:rsidR="00816A62" w:rsidRPr="00D37657" w:rsidRDefault="00816A62" w:rsidP="00A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816A62" w:rsidRPr="00D37657" w:rsidRDefault="00816A62" w:rsidP="00A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Мелихова В.В.</w:t>
            </w:r>
          </w:p>
          <w:p w:rsidR="00816A62" w:rsidRPr="00D37657" w:rsidRDefault="00816A62" w:rsidP="00A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Шевченко И.А.</w:t>
            </w:r>
          </w:p>
          <w:p w:rsidR="00816A62" w:rsidRPr="00D37657" w:rsidRDefault="00816A62" w:rsidP="00A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816A62" w:rsidRPr="00D37657" w:rsidRDefault="00816A62" w:rsidP="00AD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Коптелова Т.В.</w:t>
            </w:r>
          </w:p>
          <w:p w:rsidR="00816A62" w:rsidRPr="00D37657" w:rsidRDefault="00816A62" w:rsidP="00AD31D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96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D3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«Преемственность в речевой подготовке обучающихся: от дошкольного освоения к школьной успеваемости», ФГАОУ ДПО «Академия </w:t>
            </w:r>
            <w:proofErr w:type="spellStart"/>
            <w:r w:rsidRPr="00D3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37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России», 01.02.2023г</w:t>
            </w:r>
          </w:p>
        </w:tc>
        <w:tc>
          <w:tcPr>
            <w:tcW w:w="2374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Слушатели </w:t>
            </w:r>
          </w:p>
        </w:tc>
      </w:tr>
      <w:tr w:rsidR="00816A62" w:rsidRPr="00D37657" w:rsidTr="00AD31D3">
        <w:tc>
          <w:tcPr>
            <w:tcW w:w="79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Голышкина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Павловна </w:t>
            </w:r>
          </w:p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Мелихова Виктория Владимировна</w:t>
            </w:r>
          </w:p>
        </w:tc>
        <w:tc>
          <w:tcPr>
            <w:tcW w:w="396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Всероссийская  педагогическая  конференция  «Применение инновационных технологий в образовательном процессе ДОУ»,   всероссийский  образовательный  портал «Дошкольное образование», 10.05.2023г.  </w:t>
            </w:r>
          </w:p>
        </w:tc>
        <w:tc>
          <w:tcPr>
            <w:tcW w:w="2374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Доклад «Речевая технология «Сухой пальчиковый бассейн»</w:t>
            </w:r>
          </w:p>
        </w:tc>
      </w:tr>
      <w:tr w:rsidR="00816A62" w:rsidRPr="00D37657" w:rsidTr="00AD31D3">
        <w:tc>
          <w:tcPr>
            <w:tcW w:w="79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Базарбаева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Назгуль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396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конференция   «Развитие детей дошкольного </w:t>
            </w:r>
            <w:r w:rsidRPr="00D3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возраста»,  17.02.2023г</w:t>
            </w:r>
          </w:p>
        </w:tc>
        <w:tc>
          <w:tcPr>
            <w:tcW w:w="2374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Доклад</w:t>
            </w:r>
            <w:r w:rsidRPr="00D3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«Игры в педагогической </w:t>
            </w:r>
            <w:r w:rsidRPr="00D3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речевому развитию»  </w:t>
            </w:r>
          </w:p>
        </w:tc>
      </w:tr>
      <w:tr w:rsidR="00816A62" w:rsidRPr="00D37657" w:rsidTr="00AD31D3">
        <w:tc>
          <w:tcPr>
            <w:tcW w:w="79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42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Базарбаева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Назгуль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3969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«Создание в семье речевой среды для детей дошкольного возраста», международный </w:t>
            </w:r>
            <w:proofErr w:type="spell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просветительский портал «ФГОС – </w:t>
            </w:r>
            <w:proofErr w:type="spell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», 15.11.2022г</w:t>
            </w:r>
          </w:p>
        </w:tc>
        <w:tc>
          <w:tcPr>
            <w:tcW w:w="2374" w:type="dxa"/>
          </w:tcPr>
          <w:p w:rsidR="00816A62" w:rsidRPr="00D37657" w:rsidRDefault="00816A62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</w:p>
        </w:tc>
      </w:tr>
    </w:tbl>
    <w:p w:rsidR="00D00F4D" w:rsidRPr="00D37657" w:rsidRDefault="00D00F4D" w:rsidP="00F66CBD">
      <w:pPr>
        <w:spacing w:after="0" w:line="240" w:lineRule="auto"/>
        <w:ind w:left="426"/>
        <w:jc w:val="both"/>
        <w:rPr>
          <w:rStyle w:val="c3"/>
          <w:rFonts w:ascii="Times New Roman" w:hAnsi="Times New Roman"/>
          <w:sz w:val="24"/>
          <w:szCs w:val="24"/>
        </w:rPr>
      </w:pPr>
    </w:p>
    <w:p w:rsidR="00D37657" w:rsidRPr="00D37657" w:rsidRDefault="00D37657" w:rsidP="00F66CB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452A3" w:rsidRDefault="009452A3" w:rsidP="009452A3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919">
        <w:rPr>
          <w:rFonts w:ascii="Times New Roman" w:hAnsi="Times New Roman"/>
          <w:b/>
          <w:sz w:val="24"/>
          <w:szCs w:val="24"/>
        </w:rPr>
        <w:t>3.</w:t>
      </w:r>
      <w:r w:rsidRPr="0095291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52919">
        <w:rPr>
          <w:rFonts w:ascii="Times New Roman" w:hAnsi="Times New Roman"/>
          <w:b/>
          <w:sz w:val="24"/>
          <w:szCs w:val="24"/>
        </w:rPr>
        <w:t>Обобщение и распростране</w:t>
      </w:r>
      <w:r>
        <w:rPr>
          <w:rFonts w:ascii="Times New Roman" w:hAnsi="Times New Roman"/>
          <w:b/>
          <w:sz w:val="24"/>
          <w:szCs w:val="24"/>
        </w:rPr>
        <w:t>ние опыта работы по реализации Л</w:t>
      </w:r>
      <w:r w:rsidRPr="00952919">
        <w:rPr>
          <w:rFonts w:ascii="Times New Roman" w:hAnsi="Times New Roman"/>
          <w:b/>
          <w:sz w:val="24"/>
          <w:szCs w:val="24"/>
        </w:rPr>
        <w:t>аборатории на муниципальном, региональном, межрегиональном, федеральном, международном уровнях (конференции, мастер-классы, семинары, конкурсы, фестивали, смотры, научные и научно - методические публик</w:t>
      </w:r>
      <w:r>
        <w:rPr>
          <w:rFonts w:ascii="Times New Roman" w:hAnsi="Times New Roman"/>
          <w:b/>
          <w:sz w:val="24"/>
          <w:szCs w:val="24"/>
        </w:rPr>
        <w:t>ации и др.)</w:t>
      </w:r>
      <w:proofErr w:type="gramEnd"/>
    </w:p>
    <w:p w:rsidR="00654058" w:rsidRPr="00BA3996" w:rsidRDefault="00BA3996" w:rsidP="00BA399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9452A3">
        <w:rPr>
          <w:rFonts w:ascii="Times New Roman" w:hAnsi="Times New Roman"/>
          <w:sz w:val="24"/>
          <w:szCs w:val="24"/>
        </w:rPr>
        <w:t xml:space="preserve">В рамках </w:t>
      </w:r>
      <w:r w:rsidR="009452A3" w:rsidRPr="00887121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bCs/>
          <w:sz w:val="24"/>
          <w:szCs w:val="24"/>
        </w:rPr>
        <w:t xml:space="preserve"> Л</w:t>
      </w:r>
      <w:r w:rsidR="009452A3" w:rsidRPr="00887121">
        <w:rPr>
          <w:rFonts w:ascii="Times New Roman" w:hAnsi="Times New Roman"/>
          <w:bCs/>
          <w:sz w:val="24"/>
          <w:szCs w:val="24"/>
        </w:rPr>
        <w:t xml:space="preserve">аборатории </w:t>
      </w:r>
      <w:r w:rsidR="009452A3">
        <w:rPr>
          <w:rFonts w:ascii="Times New Roman" w:hAnsi="Times New Roman"/>
          <w:sz w:val="24"/>
          <w:szCs w:val="24"/>
        </w:rPr>
        <w:t>в 2</w:t>
      </w:r>
      <w:r>
        <w:rPr>
          <w:rFonts w:ascii="Times New Roman" w:hAnsi="Times New Roman"/>
          <w:sz w:val="24"/>
          <w:szCs w:val="24"/>
        </w:rPr>
        <w:t xml:space="preserve">022-2023 </w:t>
      </w:r>
      <w:r w:rsidR="009452A3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обобщали и распространяли опыт на  следующих </w:t>
      </w:r>
      <w:r w:rsidR="009452A3">
        <w:rPr>
          <w:rFonts w:ascii="Times New Roman" w:hAnsi="Times New Roman"/>
          <w:sz w:val="24"/>
          <w:szCs w:val="24"/>
        </w:rPr>
        <w:t xml:space="preserve"> мероприятия</w:t>
      </w:r>
      <w:r>
        <w:rPr>
          <w:rFonts w:ascii="Times New Roman" w:hAnsi="Times New Roman"/>
          <w:sz w:val="24"/>
          <w:szCs w:val="24"/>
        </w:rPr>
        <w:t>х</w:t>
      </w:r>
      <w:r w:rsidR="009452A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711"/>
        <w:gridCol w:w="2960"/>
        <w:gridCol w:w="2438"/>
        <w:gridCol w:w="1934"/>
        <w:gridCol w:w="1941"/>
      </w:tblGrid>
      <w:tr w:rsidR="0073309C" w:rsidRPr="00D37657" w:rsidTr="009452A3">
        <w:tc>
          <w:tcPr>
            <w:tcW w:w="711" w:type="dxa"/>
          </w:tcPr>
          <w:p w:rsidR="00654058" w:rsidRPr="00D37657" w:rsidRDefault="00654058" w:rsidP="00F8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</w:tcPr>
          <w:p w:rsidR="00654058" w:rsidRPr="00D37657" w:rsidRDefault="00654058" w:rsidP="00F8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</w:tcPr>
          <w:p w:rsidR="00654058" w:rsidRPr="00D37657" w:rsidRDefault="00654058" w:rsidP="00F8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="00116E3D" w:rsidRPr="00D3765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 ОУ, районный, муниципальный)</w:t>
            </w:r>
          </w:p>
        </w:tc>
        <w:tc>
          <w:tcPr>
            <w:tcW w:w="1934" w:type="dxa"/>
          </w:tcPr>
          <w:p w:rsidR="00654058" w:rsidRPr="00D37657" w:rsidRDefault="00654058" w:rsidP="00F8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1" w:type="dxa"/>
          </w:tcPr>
          <w:p w:rsidR="00654058" w:rsidRPr="00D37657" w:rsidRDefault="00654058" w:rsidP="00F8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73309C" w:rsidRPr="00D37657" w:rsidTr="009452A3">
        <w:tc>
          <w:tcPr>
            <w:tcW w:w="711" w:type="dxa"/>
          </w:tcPr>
          <w:p w:rsidR="00654058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654058" w:rsidRPr="00D37657" w:rsidRDefault="00EE60D6" w:rsidP="00EE60D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«Дошкольникам о символах России через использование инновационных речевых технологий»</w:t>
            </w:r>
          </w:p>
        </w:tc>
        <w:tc>
          <w:tcPr>
            <w:tcW w:w="2438" w:type="dxa"/>
          </w:tcPr>
          <w:p w:rsidR="00654058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РМО дошкольных образовательных учреждений </w:t>
            </w: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Гагаринского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района</w:t>
            </w:r>
          </w:p>
        </w:tc>
        <w:tc>
          <w:tcPr>
            <w:tcW w:w="1934" w:type="dxa"/>
          </w:tcPr>
          <w:p w:rsidR="00654058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16.12.2023г</w:t>
            </w:r>
          </w:p>
        </w:tc>
        <w:tc>
          <w:tcPr>
            <w:tcW w:w="1941" w:type="dxa"/>
          </w:tcPr>
          <w:p w:rsidR="00654058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23 чел.</w:t>
            </w:r>
          </w:p>
        </w:tc>
      </w:tr>
      <w:tr w:rsidR="009452A3" w:rsidRPr="00D37657" w:rsidTr="009452A3">
        <w:tc>
          <w:tcPr>
            <w:tcW w:w="711" w:type="dxa"/>
          </w:tcPr>
          <w:p w:rsidR="009452A3" w:rsidRPr="00D37657" w:rsidRDefault="009452A3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0" w:type="dxa"/>
          </w:tcPr>
          <w:p w:rsidR="009452A3" w:rsidRPr="00D37657" w:rsidRDefault="009452A3" w:rsidP="00AD31D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«Применение сухого пальчикового бассейна в развитии детей»</w:t>
            </w:r>
          </w:p>
        </w:tc>
        <w:tc>
          <w:tcPr>
            <w:tcW w:w="2438" w:type="dxa"/>
          </w:tcPr>
          <w:p w:rsidR="009452A3" w:rsidRPr="00D37657" w:rsidRDefault="009452A3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 фестиваль педагогического мастерства «Треки педагогического роста»,  МКУ «Городской методический центр», 05.04.2023г.</w:t>
            </w:r>
          </w:p>
        </w:tc>
        <w:tc>
          <w:tcPr>
            <w:tcW w:w="1934" w:type="dxa"/>
          </w:tcPr>
          <w:p w:rsidR="009452A3" w:rsidRPr="00D37657" w:rsidRDefault="009452A3" w:rsidP="00AD31D3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Мастер-класс «Применение сухого пальчикового бассейна в развитии детей»</w:t>
            </w:r>
          </w:p>
        </w:tc>
        <w:tc>
          <w:tcPr>
            <w:tcW w:w="1941" w:type="dxa"/>
          </w:tcPr>
          <w:p w:rsidR="009452A3" w:rsidRPr="00D37657" w:rsidRDefault="009452A3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чел.</w:t>
            </w:r>
          </w:p>
        </w:tc>
      </w:tr>
      <w:tr w:rsidR="0073309C" w:rsidRPr="00D37657" w:rsidTr="009452A3">
        <w:tc>
          <w:tcPr>
            <w:tcW w:w="711" w:type="dxa"/>
          </w:tcPr>
          <w:p w:rsidR="0073309C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73309C" w:rsidRPr="00D37657" w:rsidRDefault="0073309C" w:rsidP="00EE60D6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Коллективные просмотры образовательной деятельности по тематической неделе «Защитники Отечества » с использованием инновационных речевых технологий </w:t>
            </w:r>
          </w:p>
        </w:tc>
        <w:tc>
          <w:tcPr>
            <w:tcW w:w="2438" w:type="dxa"/>
          </w:tcPr>
          <w:p w:rsidR="0073309C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</w:p>
        </w:tc>
        <w:tc>
          <w:tcPr>
            <w:tcW w:w="1934" w:type="dxa"/>
          </w:tcPr>
          <w:p w:rsidR="0073309C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22.02.2023г</w:t>
            </w:r>
          </w:p>
        </w:tc>
        <w:tc>
          <w:tcPr>
            <w:tcW w:w="1941" w:type="dxa"/>
          </w:tcPr>
          <w:p w:rsidR="0073309C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</w:tr>
      <w:tr w:rsidR="0073309C" w:rsidRPr="00D37657" w:rsidTr="009452A3">
        <w:tc>
          <w:tcPr>
            <w:tcW w:w="711" w:type="dxa"/>
          </w:tcPr>
          <w:p w:rsidR="0073309C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73309C" w:rsidRPr="00D37657" w:rsidRDefault="0073309C" w:rsidP="0073309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Коллективные просмотры образовательной деятельности по модулю  «ФЭМП» с использованием инновационных речевых технологий</w:t>
            </w:r>
          </w:p>
        </w:tc>
        <w:tc>
          <w:tcPr>
            <w:tcW w:w="2438" w:type="dxa"/>
          </w:tcPr>
          <w:p w:rsidR="0073309C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МАДОУ</w:t>
            </w:r>
          </w:p>
        </w:tc>
        <w:tc>
          <w:tcPr>
            <w:tcW w:w="1934" w:type="dxa"/>
          </w:tcPr>
          <w:p w:rsidR="0073309C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29.03.2023 – 30.03.2023г</w:t>
            </w:r>
          </w:p>
        </w:tc>
        <w:tc>
          <w:tcPr>
            <w:tcW w:w="1941" w:type="dxa"/>
          </w:tcPr>
          <w:p w:rsidR="0073309C" w:rsidRPr="00D37657" w:rsidRDefault="0073309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12 чел.</w:t>
            </w:r>
          </w:p>
        </w:tc>
      </w:tr>
    </w:tbl>
    <w:p w:rsidR="00654058" w:rsidRPr="00D37657" w:rsidRDefault="00654058" w:rsidP="0065405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97940" w:rsidRDefault="00D97940" w:rsidP="00BA399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97940" w:rsidRDefault="00D97940" w:rsidP="00BA399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97940" w:rsidRDefault="00D97940" w:rsidP="00BA399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54058" w:rsidRDefault="00BA3996" w:rsidP="00BA399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 </w:t>
      </w:r>
      <w:r w:rsidR="00654058" w:rsidRPr="00BA3996">
        <w:rPr>
          <w:rFonts w:ascii="Times New Roman" w:hAnsi="Times New Roman" w:cs="Times New Roman"/>
          <w:bCs/>
          <w:sz w:val="24"/>
          <w:szCs w:val="24"/>
        </w:rPr>
        <w:t xml:space="preserve">Список статей, тезисов докладов, методических разработок, опубликованных </w:t>
      </w:r>
      <w:r w:rsidR="00D37657" w:rsidRPr="00BA3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058" w:rsidRPr="00BA3996">
        <w:rPr>
          <w:rFonts w:ascii="Times New Roman" w:hAnsi="Times New Roman" w:cs="Times New Roman"/>
          <w:bCs/>
          <w:sz w:val="24"/>
          <w:szCs w:val="24"/>
        </w:rPr>
        <w:t>членами Лаборатории</w:t>
      </w:r>
      <w:r w:rsidRPr="00BA3996">
        <w:rPr>
          <w:rFonts w:ascii="Times New Roman" w:hAnsi="Times New Roman" w:cs="Times New Roman"/>
          <w:bCs/>
          <w:sz w:val="24"/>
          <w:szCs w:val="24"/>
        </w:rPr>
        <w:t xml:space="preserve"> в 2022-2023 учебном году: </w:t>
      </w:r>
    </w:p>
    <w:p w:rsidR="00D97940" w:rsidRPr="00BA3996" w:rsidRDefault="00D97940" w:rsidP="00BA399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53"/>
        <w:gridCol w:w="3235"/>
        <w:gridCol w:w="2496"/>
        <w:gridCol w:w="3500"/>
      </w:tblGrid>
      <w:tr w:rsidR="00EE60D6" w:rsidRPr="00D37657" w:rsidTr="00D97940">
        <w:tc>
          <w:tcPr>
            <w:tcW w:w="753" w:type="dxa"/>
          </w:tcPr>
          <w:p w:rsidR="00654058" w:rsidRPr="00D37657" w:rsidRDefault="00F8052C" w:rsidP="0065405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</w:tcPr>
          <w:p w:rsidR="00654058" w:rsidRPr="00D37657" w:rsidRDefault="00F8052C" w:rsidP="00F8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96" w:type="dxa"/>
          </w:tcPr>
          <w:p w:rsidR="00654058" w:rsidRPr="00D37657" w:rsidRDefault="00F8052C" w:rsidP="00F8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500" w:type="dxa"/>
          </w:tcPr>
          <w:p w:rsidR="00654058" w:rsidRPr="00D37657" w:rsidRDefault="00F8052C" w:rsidP="00F805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sz w:val="24"/>
                <w:szCs w:val="24"/>
              </w:rPr>
              <w:t>Выходные данные (издание, место, дата выхода)</w:t>
            </w:r>
          </w:p>
        </w:tc>
      </w:tr>
      <w:tr w:rsidR="00EE60D6" w:rsidRPr="00D37657" w:rsidTr="00D97940">
        <w:tc>
          <w:tcPr>
            <w:tcW w:w="753" w:type="dxa"/>
          </w:tcPr>
          <w:p w:rsidR="00654058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654058" w:rsidRPr="00D37657" w:rsidRDefault="00EE60D6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методическая статья «Проблемы речевого развития дошкольников на современном этапе»</w:t>
            </w:r>
          </w:p>
        </w:tc>
        <w:tc>
          <w:tcPr>
            <w:tcW w:w="2496" w:type="dxa"/>
          </w:tcPr>
          <w:p w:rsidR="00654058" w:rsidRPr="00D37657" w:rsidRDefault="00EE60D6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Мелихова Виктория Владимировна</w:t>
            </w:r>
          </w:p>
        </w:tc>
        <w:tc>
          <w:tcPr>
            <w:tcW w:w="3500" w:type="dxa"/>
          </w:tcPr>
          <w:p w:rsidR="00654058" w:rsidRPr="00D37657" w:rsidRDefault="00EE60D6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издание «ПЕДРАЗВИТИЕ», серия ФС № 3418, 19.05.2023г</w:t>
            </w:r>
          </w:p>
        </w:tc>
      </w:tr>
      <w:tr w:rsidR="0016112C" w:rsidRPr="00D37657" w:rsidTr="00D97940">
        <w:tc>
          <w:tcPr>
            <w:tcW w:w="753" w:type="dxa"/>
          </w:tcPr>
          <w:p w:rsidR="0016112C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16112C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методическая статья «Использование в образовательной деятельности инновационных речевых технологий»</w:t>
            </w:r>
          </w:p>
        </w:tc>
        <w:tc>
          <w:tcPr>
            <w:tcW w:w="2496" w:type="dxa"/>
          </w:tcPr>
          <w:p w:rsidR="0016112C" w:rsidRPr="00D37657" w:rsidRDefault="0016112C" w:rsidP="0016112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Наталья Викторовна</w:t>
            </w:r>
          </w:p>
        </w:tc>
        <w:tc>
          <w:tcPr>
            <w:tcW w:w="3500" w:type="dxa"/>
          </w:tcPr>
          <w:p w:rsidR="0016112C" w:rsidRPr="00D37657" w:rsidRDefault="0016112C" w:rsidP="0016112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альманах, 2023. № 5 -1 (103)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С.70-73</w:t>
            </w:r>
          </w:p>
        </w:tc>
      </w:tr>
      <w:tr w:rsidR="00EE60D6" w:rsidRPr="00D37657" w:rsidTr="00D97940">
        <w:tc>
          <w:tcPr>
            <w:tcW w:w="753" w:type="dxa"/>
          </w:tcPr>
          <w:p w:rsidR="00E14D6D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E14D6D" w:rsidRPr="00D37657" w:rsidRDefault="00A7231E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творческих заданий по «Обучению детей составлению метафор»</w:t>
            </w:r>
          </w:p>
        </w:tc>
        <w:tc>
          <w:tcPr>
            <w:tcW w:w="2496" w:type="dxa"/>
          </w:tcPr>
          <w:p w:rsidR="00E14D6D" w:rsidRPr="00D37657" w:rsidRDefault="00A7231E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Шевченко Ирина Александровна </w:t>
            </w:r>
          </w:p>
        </w:tc>
        <w:tc>
          <w:tcPr>
            <w:tcW w:w="3500" w:type="dxa"/>
          </w:tcPr>
          <w:p w:rsidR="00F66CBD" w:rsidRPr="00D37657" w:rsidRDefault="00A60D46" w:rsidP="00F66CBD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="00F66CBD" w:rsidRPr="00D37657">
                <w:rPr>
                  <w:rStyle w:val="a5"/>
                  <w:sz w:val="24"/>
                  <w:szCs w:val="24"/>
                </w:rPr>
                <w:t>https://nsportal.ru/user/548652</w:t>
              </w:r>
            </w:hyperlink>
          </w:p>
          <w:p w:rsidR="00F66CBD" w:rsidRPr="00D37657" w:rsidRDefault="00F66CBD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D6D" w:rsidRPr="00D37657" w:rsidRDefault="00F66CBD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сайт педагога </w:t>
            </w:r>
          </w:p>
        </w:tc>
      </w:tr>
      <w:tr w:rsidR="00A7231E" w:rsidRPr="00D37657" w:rsidTr="00D97940">
        <w:tc>
          <w:tcPr>
            <w:tcW w:w="753" w:type="dxa"/>
          </w:tcPr>
          <w:p w:rsidR="00A7231E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35" w:type="dxa"/>
          </w:tcPr>
          <w:p w:rsidR="00A7231E" w:rsidRPr="00D37657" w:rsidRDefault="00A7231E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разработки </w:t>
            </w:r>
            <w:r w:rsidR="007D6D87"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 </w:t>
            </w: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по нетрадиционной технологии «Криотерапия»</w:t>
            </w:r>
          </w:p>
        </w:tc>
        <w:tc>
          <w:tcPr>
            <w:tcW w:w="2496" w:type="dxa"/>
          </w:tcPr>
          <w:p w:rsidR="00A7231E" w:rsidRPr="00D37657" w:rsidRDefault="00A7231E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Королева Наталья Николаевна </w:t>
            </w:r>
          </w:p>
        </w:tc>
        <w:tc>
          <w:tcPr>
            <w:tcW w:w="3500" w:type="dxa"/>
          </w:tcPr>
          <w:p w:rsidR="00E6498B" w:rsidRPr="00D37657" w:rsidRDefault="00A60D46" w:rsidP="00E64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6498B" w:rsidRPr="00D37657">
                <w:rPr>
                  <w:rStyle w:val="a5"/>
                  <w:rFonts w:eastAsiaTheme="majorEastAsia"/>
                  <w:sz w:val="24"/>
                  <w:szCs w:val="24"/>
                </w:rPr>
                <w:t>https://nsportal.ru/koroleva-n-n-0</w:t>
              </w:r>
            </w:hyperlink>
          </w:p>
          <w:p w:rsidR="00A7231E" w:rsidRPr="00D37657" w:rsidRDefault="00F66CBD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сайт педагога</w:t>
            </w:r>
          </w:p>
        </w:tc>
      </w:tr>
      <w:tr w:rsidR="00A7231E" w:rsidRPr="00D37657" w:rsidTr="00D97940">
        <w:tc>
          <w:tcPr>
            <w:tcW w:w="753" w:type="dxa"/>
          </w:tcPr>
          <w:p w:rsidR="00A7231E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35" w:type="dxa"/>
          </w:tcPr>
          <w:p w:rsidR="00A7231E" w:rsidRPr="00D37657" w:rsidRDefault="00A7231E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разработки </w:t>
            </w:r>
            <w:r w:rsidR="007D6D87"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 </w:t>
            </w: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по нетрадиционной технологии «Криотерапия»</w:t>
            </w:r>
          </w:p>
        </w:tc>
        <w:tc>
          <w:tcPr>
            <w:tcW w:w="2496" w:type="dxa"/>
          </w:tcPr>
          <w:p w:rsidR="00A7231E" w:rsidRPr="00D37657" w:rsidRDefault="00A7231E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Базарбаева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Назгуль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 </w:t>
            </w:r>
          </w:p>
        </w:tc>
        <w:tc>
          <w:tcPr>
            <w:tcW w:w="3500" w:type="dxa"/>
          </w:tcPr>
          <w:p w:rsidR="00A7231E" w:rsidRPr="00D37657" w:rsidRDefault="00A60D46" w:rsidP="00654058">
            <w:pPr>
              <w:pStyle w:val="a3"/>
              <w:ind w:left="0"/>
              <w:rPr>
                <w:sz w:val="24"/>
                <w:szCs w:val="24"/>
              </w:rPr>
            </w:pPr>
            <w:hyperlink r:id="rId8" w:history="1">
              <w:r w:rsidR="00E6498B" w:rsidRPr="00D37657">
                <w:rPr>
                  <w:rStyle w:val="a5"/>
                  <w:rFonts w:ascii="Arial" w:eastAsia="SimSun" w:hAnsi="Arial"/>
                  <w:kern w:val="1"/>
                  <w:sz w:val="24"/>
                  <w:szCs w:val="24"/>
                  <w:lang w:eastAsia="zh-CN"/>
                </w:rPr>
                <w:t>https://nsportal.ru/nazgul-alekseevna</w:t>
              </w:r>
            </w:hyperlink>
          </w:p>
          <w:p w:rsidR="00F66CBD" w:rsidRPr="00D37657" w:rsidRDefault="00F66CBD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сайт педагога</w:t>
            </w:r>
          </w:p>
        </w:tc>
      </w:tr>
      <w:tr w:rsidR="007D6D87" w:rsidRPr="00D37657" w:rsidTr="00D97940">
        <w:tc>
          <w:tcPr>
            <w:tcW w:w="753" w:type="dxa"/>
          </w:tcPr>
          <w:p w:rsidR="007D6D87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35" w:type="dxa"/>
          </w:tcPr>
          <w:p w:rsidR="007D6D87" w:rsidRPr="00D37657" w:rsidRDefault="007D6D87" w:rsidP="007D6D8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по упражнений и игр по  технологии «</w:t>
            </w: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Аквагимнастика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96" w:type="dxa"/>
          </w:tcPr>
          <w:p w:rsidR="007D6D87" w:rsidRPr="00D37657" w:rsidRDefault="007D6D87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Валерьевна </w:t>
            </w:r>
          </w:p>
        </w:tc>
        <w:tc>
          <w:tcPr>
            <w:tcW w:w="3500" w:type="dxa"/>
          </w:tcPr>
          <w:p w:rsidR="00E6498B" w:rsidRPr="00D37657" w:rsidRDefault="00A60D46" w:rsidP="00E6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strelnik</w:t>
              </w:r>
              <w:proofErr w:type="spellEnd"/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viktoriya</w:t>
              </w:r>
              <w:proofErr w:type="spellEnd"/>
            </w:hyperlink>
          </w:p>
          <w:p w:rsidR="007D6D87" w:rsidRPr="00D37657" w:rsidRDefault="00F66CBD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сайт педагога</w:t>
            </w:r>
          </w:p>
        </w:tc>
      </w:tr>
      <w:tr w:rsidR="007D6D87" w:rsidRPr="00D37657" w:rsidTr="00D97940">
        <w:tc>
          <w:tcPr>
            <w:tcW w:w="753" w:type="dxa"/>
          </w:tcPr>
          <w:p w:rsidR="007D6D87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35" w:type="dxa"/>
          </w:tcPr>
          <w:p w:rsidR="007D6D87" w:rsidRPr="00D37657" w:rsidRDefault="007D6D87" w:rsidP="007D6D8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 упражнений и игр по  технологии «</w:t>
            </w: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Аквагимнастика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96" w:type="dxa"/>
          </w:tcPr>
          <w:p w:rsidR="007D6D87" w:rsidRPr="00D37657" w:rsidRDefault="007D6D87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Коптелова Татьяна Вячеславовна</w:t>
            </w:r>
          </w:p>
        </w:tc>
        <w:tc>
          <w:tcPr>
            <w:tcW w:w="3500" w:type="dxa"/>
          </w:tcPr>
          <w:p w:rsidR="00E6498B" w:rsidRPr="00D37657" w:rsidRDefault="00A60D46" w:rsidP="00E64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https://nsportal.ru/tatyana-vyacheslavovna-koptelova</w:t>
              </w:r>
            </w:hyperlink>
          </w:p>
          <w:p w:rsidR="007D6D87" w:rsidRPr="00D37657" w:rsidRDefault="00F66CBD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сайт педагога</w:t>
            </w:r>
          </w:p>
        </w:tc>
      </w:tr>
      <w:tr w:rsidR="007D6D87" w:rsidRPr="00D37657" w:rsidTr="00D97940">
        <w:tc>
          <w:tcPr>
            <w:tcW w:w="753" w:type="dxa"/>
          </w:tcPr>
          <w:p w:rsidR="007D6D87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35" w:type="dxa"/>
          </w:tcPr>
          <w:p w:rsidR="007D6D87" w:rsidRPr="00D37657" w:rsidRDefault="007D6D87" w:rsidP="007D6D8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 упражнений и игр по  технологии «Сухой пальчиковый бассейн»</w:t>
            </w:r>
          </w:p>
        </w:tc>
        <w:tc>
          <w:tcPr>
            <w:tcW w:w="2496" w:type="dxa"/>
          </w:tcPr>
          <w:p w:rsidR="007D6D87" w:rsidRPr="00D37657" w:rsidRDefault="007D6D87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Голышкина</w:t>
            </w:r>
            <w:proofErr w:type="spellEnd"/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 Павловна</w:t>
            </w:r>
          </w:p>
        </w:tc>
        <w:tc>
          <w:tcPr>
            <w:tcW w:w="3500" w:type="dxa"/>
          </w:tcPr>
          <w:p w:rsidR="007D6D87" w:rsidRPr="00D37657" w:rsidRDefault="00A60D46" w:rsidP="00654058">
            <w:pPr>
              <w:pStyle w:val="a3"/>
              <w:ind w:left="0"/>
              <w:rPr>
                <w:sz w:val="24"/>
                <w:szCs w:val="24"/>
              </w:rPr>
            </w:pPr>
            <w:hyperlink r:id="rId11" w:history="1">
              <w:r w:rsidR="00E6498B" w:rsidRPr="00D37657">
                <w:rPr>
                  <w:rStyle w:val="a5"/>
                  <w:rFonts w:eastAsia="Calibri"/>
                  <w:sz w:val="24"/>
                  <w:szCs w:val="24"/>
                </w:rPr>
                <w:t>https://nsportal.ru/</w:t>
              </w:r>
              <w:r w:rsidR="00E6498B" w:rsidRPr="00D37657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user</w:t>
              </w:r>
              <w:r w:rsidR="00E6498B" w:rsidRPr="00D37657">
                <w:rPr>
                  <w:rStyle w:val="a5"/>
                  <w:rFonts w:eastAsia="Calibri"/>
                  <w:sz w:val="24"/>
                  <w:szCs w:val="24"/>
                </w:rPr>
                <w:t>/1335077</w:t>
              </w:r>
            </w:hyperlink>
          </w:p>
          <w:p w:rsidR="00F66CBD" w:rsidRPr="00D37657" w:rsidRDefault="00F66CBD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сайт педагога</w:t>
            </w:r>
          </w:p>
        </w:tc>
      </w:tr>
      <w:tr w:rsidR="007D6D87" w:rsidRPr="00D37657" w:rsidTr="00D97940">
        <w:tc>
          <w:tcPr>
            <w:tcW w:w="753" w:type="dxa"/>
          </w:tcPr>
          <w:p w:rsidR="007D6D87" w:rsidRPr="00D37657" w:rsidRDefault="0016112C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35" w:type="dxa"/>
          </w:tcPr>
          <w:p w:rsidR="007D6D87" w:rsidRPr="00D37657" w:rsidRDefault="007D6D87" w:rsidP="007D6D8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 упражнений и игр по  технологии «Сухой пальчиковый бассейн»</w:t>
            </w:r>
          </w:p>
        </w:tc>
        <w:tc>
          <w:tcPr>
            <w:tcW w:w="2496" w:type="dxa"/>
          </w:tcPr>
          <w:p w:rsidR="007D6D87" w:rsidRPr="00D37657" w:rsidRDefault="007D6D87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Мелихова Виктория Владимировна</w:t>
            </w:r>
          </w:p>
        </w:tc>
        <w:tc>
          <w:tcPr>
            <w:tcW w:w="3500" w:type="dxa"/>
          </w:tcPr>
          <w:p w:rsidR="00E6498B" w:rsidRPr="00D37657" w:rsidRDefault="00A60D46" w:rsidP="00E6498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E6498B" w:rsidRPr="00D3765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https://nsportal.ru/va-viktoriya-vladimirovna</w:t>
              </w:r>
            </w:hyperlink>
            <w:r w:rsidR="00E6498B" w:rsidRPr="00D37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6D87" w:rsidRPr="00D37657" w:rsidRDefault="00F66CBD" w:rsidP="00654058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57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сайт педагога</w:t>
            </w:r>
          </w:p>
        </w:tc>
      </w:tr>
    </w:tbl>
    <w:p w:rsidR="00D97940" w:rsidRDefault="00D97940" w:rsidP="00BA399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7940" w:rsidRDefault="00D97940" w:rsidP="00D979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D86EFE">
        <w:rPr>
          <w:rFonts w:ascii="Times New Roman" w:hAnsi="Times New Roman"/>
          <w:b/>
          <w:sz w:val="24"/>
          <w:szCs w:val="24"/>
        </w:rPr>
        <w:t>Анализ и оценка результатов</w:t>
      </w:r>
      <w:r>
        <w:rPr>
          <w:rFonts w:ascii="Times New Roman" w:hAnsi="Times New Roman"/>
          <w:b/>
          <w:sz w:val="24"/>
          <w:szCs w:val="24"/>
        </w:rPr>
        <w:t>, полученных в ходе реализации Л</w:t>
      </w:r>
      <w:r w:rsidRPr="00D86EFE">
        <w:rPr>
          <w:rFonts w:ascii="Times New Roman" w:hAnsi="Times New Roman"/>
          <w:b/>
          <w:sz w:val="24"/>
          <w:szCs w:val="24"/>
        </w:rPr>
        <w:t>аборатории (заключения о положительных и отрицательных последствиях, изменений в ходе реализации основных этапов инновационной работы). Выявленные затруднения</w:t>
      </w:r>
      <w:r w:rsidRPr="00D86EFE">
        <w:rPr>
          <w:rFonts w:ascii="Times New Roman" w:hAnsi="Times New Roman"/>
          <w:b/>
          <w:sz w:val="24"/>
          <w:szCs w:val="24"/>
        </w:rPr>
        <w:tab/>
        <w:t>и проблемы, возникающие в процессе осуществления инновационной деятельности и их решение (формы, способы, периодичность).</w:t>
      </w:r>
    </w:p>
    <w:p w:rsidR="00D97940" w:rsidRDefault="00D97940" w:rsidP="00BA399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3996" w:rsidRPr="00D37657" w:rsidRDefault="00BA3996" w:rsidP="00BA39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657">
        <w:rPr>
          <w:rFonts w:ascii="Times New Roman" w:hAnsi="Times New Roman"/>
          <w:sz w:val="24"/>
          <w:szCs w:val="24"/>
        </w:rPr>
        <w:t xml:space="preserve">Мероприятия деятельности лаборатории </w:t>
      </w:r>
      <w:r>
        <w:rPr>
          <w:rFonts w:ascii="Times New Roman" w:hAnsi="Times New Roman"/>
          <w:sz w:val="24"/>
          <w:szCs w:val="24"/>
        </w:rPr>
        <w:t xml:space="preserve">в 2022-2023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7657">
        <w:rPr>
          <w:rFonts w:ascii="Times New Roman" w:hAnsi="Times New Roman"/>
          <w:sz w:val="24"/>
          <w:szCs w:val="24"/>
        </w:rPr>
        <w:t xml:space="preserve">реализованы на 93% (планируемое совместное праздничное мероприятие не было организовано по причине закрытия </w:t>
      </w:r>
      <w:proofErr w:type="gramStart"/>
      <w:r w:rsidRPr="00D37657">
        <w:rPr>
          <w:rFonts w:ascii="Times New Roman" w:hAnsi="Times New Roman"/>
          <w:sz w:val="24"/>
          <w:szCs w:val="24"/>
        </w:rPr>
        <w:t xml:space="preserve">МАДОУ):  </w:t>
      </w:r>
      <w:proofErr w:type="gramEnd"/>
    </w:p>
    <w:p w:rsidR="00BA3996" w:rsidRPr="00D37657" w:rsidRDefault="00BA3996" w:rsidP="00BA39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7657">
        <w:rPr>
          <w:rFonts w:ascii="Times New Roman" w:hAnsi="Times New Roman"/>
          <w:sz w:val="24"/>
          <w:szCs w:val="24"/>
        </w:rPr>
        <w:t xml:space="preserve">- утверждены локальные акты по организации инновационной деятельности; </w:t>
      </w:r>
    </w:p>
    <w:p w:rsidR="00BA3996" w:rsidRPr="00D37657" w:rsidRDefault="00BA3996" w:rsidP="00BA39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7657">
        <w:rPr>
          <w:rFonts w:ascii="Times New Roman" w:hAnsi="Times New Roman"/>
          <w:sz w:val="24"/>
          <w:szCs w:val="24"/>
        </w:rPr>
        <w:lastRenderedPageBreak/>
        <w:t>- проведены консультации готовности педагогов к реализации инновационных технологий;</w:t>
      </w:r>
    </w:p>
    <w:p w:rsidR="00BA3996" w:rsidRPr="00D37657" w:rsidRDefault="00BA3996" w:rsidP="00BA3996">
      <w:pPr>
        <w:pStyle w:val="Default"/>
        <w:spacing w:line="276" w:lineRule="auto"/>
        <w:jc w:val="both"/>
        <w:rPr>
          <w:color w:val="auto"/>
        </w:rPr>
      </w:pPr>
      <w:r w:rsidRPr="00D37657">
        <w:t>- проведены мероприятия по организации инновационной деятельности, отработана  связь  между участниками лаборатории (регулярные заседания рабочей  группы с руководителем лаборатории; педагогические советы, на которых обсуждались промежуточные результаты,  подготовка педагогов ОУ к реализации программы лаборатории);</w:t>
      </w:r>
    </w:p>
    <w:p w:rsidR="00BA3996" w:rsidRPr="00D37657" w:rsidRDefault="00BA3996" w:rsidP="00BA3996">
      <w:pPr>
        <w:pStyle w:val="Default"/>
        <w:spacing w:line="276" w:lineRule="auto"/>
        <w:jc w:val="both"/>
      </w:pPr>
      <w:r w:rsidRPr="00D37657">
        <w:t>- определены организационно-педагогические условия, способствующие эффективному внедрению инновационной деятельности в образовательный процесс МАДОУ;</w:t>
      </w:r>
    </w:p>
    <w:p w:rsidR="00BA3996" w:rsidRPr="00D37657" w:rsidRDefault="00BA3996" w:rsidP="00BA3996">
      <w:pPr>
        <w:pStyle w:val="Default"/>
        <w:spacing w:line="276" w:lineRule="auto"/>
        <w:jc w:val="both"/>
      </w:pPr>
      <w:r w:rsidRPr="00D37657">
        <w:t>- в групповых комнатах оборудованы специально организованные места для реализации  речевых инновационных технологий с «маркерами»  для детей,  правилами вхождения в деятельность.</w:t>
      </w:r>
    </w:p>
    <w:p w:rsidR="00BA3996" w:rsidRPr="00D37657" w:rsidRDefault="00BA3996" w:rsidP="00BA3996">
      <w:pPr>
        <w:pStyle w:val="Default"/>
        <w:spacing w:line="276" w:lineRule="auto"/>
        <w:jc w:val="both"/>
        <w:rPr>
          <w:bCs/>
          <w:color w:val="auto"/>
        </w:rPr>
      </w:pPr>
      <w:r w:rsidRPr="00D37657">
        <w:rPr>
          <w:color w:val="auto"/>
        </w:rPr>
        <w:t>-создание Странички  на официальном сайте учреждения,</w:t>
      </w:r>
      <w:r w:rsidR="00D97940">
        <w:rPr>
          <w:color w:val="auto"/>
        </w:rPr>
        <w:t xml:space="preserve"> </w:t>
      </w:r>
      <w:r w:rsidRPr="00D37657">
        <w:rPr>
          <w:rFonts w:eastAsia="Times New Roman"/>
          <w:lang w:eastAsia="ru-RU"/>
        </w:rPr>
        <w:t xml:space="preserve">где освещается работа Лаборатории, представлен методический материал;  </w:t>
      </w:r>
    </w:p>
    <w:p w:rsidR="00BA3996" w:rsidRPr="00D37657" w:rsidRDefault="00BA3996" w:rsidP="00BA39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37657">
        <w:rPr>
          <w:rFonts w:ascii="Times New Roman" w:hAnsi="Times New Roman"/>
          <w:bCs/>
          <w:sz w:val="24"/>
          <w:szCs w:val="24"/>
        </w:rPr>
        <w:t>-разработаны</w:t>
      </w:r>
      <w:r w:rsidRPr="00D37657">
        <w:rPr>
          <w:rFonts w:ascii="Times New Roman" w:hAnsi="Times New Roman" w:cs="Times New Roman"/>
          <w:sz w:val="24"/>
          <w:szCs w:val="24"/>
        </w:rPr>
        <w:t xml:space="preserve"> комплексы </w:t>
      </w:r>
      <w:r w:rsidRPr="00D37657">
        <w:rPr>
          <w:rFonts w:ascii="Times New Roman" w:eastAsia="Calibri" w:hAnsi="Times New Roman" w:cs="Times New Roman"/>
          <w:sz w:val="24"/>
          <w:szCs w:val="24"/>
        </w:rPr>
        <w:t xml:space="preserve">игровых упражнений, творческих заданий  с декабря по май по тематическим неделям: технология </w:t>
      </w:r>
      <w:r w:rsidRPr="00D376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7657">
        <w:rPr>
          <w:rFonts w:ascii="Times New Roman" w:hAnsi="Times New Roman" w:cs="Times New Roman"/>
          <w:sz w:val="24"/>
          <w:szCs w:val="24"/>
        </w:rPr>
        <w:t>Аквагимнастика</w:t>
      </w:r>
      <w:proofErr w:type="spellEnd"/>
      <w:r w:rsidRPr="00D37657">
        <w:rPr>
          <w:rFonts w:ascii="Times New Roman" w:hAnsi="Times New Roman" w:cs="Times New Roman"/>
          <w:sz w:val="24"/>
          <w:szCs w:val="24"/>
        </w:rPr>
        <w:t>» - 22 упражнения; технология «Сухой пальчиковый бассейн» - 21 упражнение; технология «Криотерапия» - 22 упражнения</w:t>
      </w:r>
      <w:proofErr w:type="gramStart"/>
      <w:r w:rsidRPr="00D376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37657">
        <w:rPr>
          <w:rFonts w:ascii="Times New Roman" w:hAnsi="Times New Roman" w:cs="Times New Roman"/>
          <w:sz w:val="24"/>
          <w:szCs w:val="24"/>
        </w:rPr>
        <w:t xml:space="preserve"> технология «Обучение детей составлению метафор» - 30 творческих заданий.</w:t>
      </w:r>
    </w:p>
    <w:p w:rsidR="00BA3996" w:rsidRPr="00D97940" w:rsidRDefault="00BA3996" w:rsidP="00D979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7940">
        <w:rPr>
          <w:rFonts w:ascii="Times New Roman" w:hAnsi="Times New Roman" w:cs="Times New Roman"/>
          <w:sz w:val="24"/>
          <w:szCs w:val="24"/>
        </w:rPr>
        <w:t>Основные трудности и проблемы, с которыми столкнулись при реализации деятельности Лаборатории</w:t>
      </w:r>
    </w:p>
    <w:p w:rsidR="00BA3996" w:rsidRDefault="00BA3996" w:rsidP="00BA39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трудностью стало, так скажем,  не сделать инновационное содержание лаборатории реализуемым в  рамках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дисциплинарной модели», где доминирует контролирующий подход, как в деятельности педагога, так и к развитию ребенка, т.к. только в контексте диалогических форм общения возможна конструктивная реализация нововведений.</w:t>
      </w:r>
    </w:p>
    <w:p w:rsidR="00BA3996" w:rsidRPr="00D97940" w:rsidRDefault="00BA3996" w:rsidP="00D97940">
      <w:pPr>
        <w:rPr>
          <w:rFonts w:ascii="Times New Roman" w:hAnsi="Times New Roman" w:cs="Times New Roman"/>
          <w:sz w:val="24"/>
          <w:szCs w:val="24"/>
        </w:rPr>
      </w:pPr>
    </w:p>
    <w:p w:rsidR="00BA3996" w:rsidRDefault="00BA3996" w:rsidP="007C18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7657" w:rsidRDefault="00D37657" w:rsidP="007C18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</w:p>
    <w:p w:rsidR="00D37657" w:rsidRDefault="00D37657" w:rsidP="007C18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арханы» </w:t>
      </w:r>
    </w:p>
    <w:p w:rsidR="007C182C" w:rsidRPr="00D37657" w:rsidRDefault="00D37657" w:rsidP="007C18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182C" w:rsidRDefault="007C182C" w:rsidP="007C18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7657">
        <w:rPr>
          <w:rFonts w:ascii="Times New Roman" w:hAnsi="Times New Roman" w:cs="Times New Roman"/>
          <w:sz w:val="24"/>
          <w:szCs w:val="24"/>
        </w:rPr>
        <w:t>___________________________</w:t>
      </w:r>
      <w:r w:rsidR="00D37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57">
        <w:rPr>
          <w:rFonts w:ascii="Times New Roman" w:hAnsi="Times New Roman" w:cs="Times New Roman"/>
          <w:sz w:val="24"/>
          <w:szCs w:val="24"/>
        </w:rPr>
        <w:t>Гладенина</w:t>
      </w:r>
      <w:proofErr w:type="spellEnd"/>
      <w:r w:rsidR="00D3765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37657" w:rsidRDefault="00D37657" w:rsidP="007C18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7657" w:rsidRPr="00D37657" w:rsidRDefault="00D37657" w:rsidP="007C18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D37657" w:rsidRPr="00D37657" w:rsidSect="0088103B">
      <w:pgSz w:w="11906" w:h="16838"/>
      <w:pgMar w:top="568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363"/>
    <w:multiLevelType w:val="hybridMultilevel"/>
    <w:tmpl w:val="B1C0B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6950"/>
    <w:multiLevelType w:val="multilevel"/>
    <w:tmpl w:val="41E442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6FB763E"/>
    <w:multiLevelType w:val="multilevel"/>
    <w:tmpl w:val="C7AEF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83D42E5"/>
    <w:multiLevelType w:val="hybridMultilevel"/>
    <w:tmpl w:val="B2C251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A33AF"/>
    <w:multiLevelType w:val="multilevel"/>
    <w:tmpl w:val="41E442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B70E5"/>
    <w:rsid w:val="00072B1F"/>
    <w:rsid w:val="0007604C"/>
    <w:rsid w:val="00090FB8"/>
    <w:rsid w:val="00116E3D"/>
    <w:rsid w:val="0016112C"/>
    <w:rsid w:val="002446C1"/>
    <w:rsid w:val="00340D00"/>
    <w:rsid w:val="004245AB"/>
    <w:rsid w:val="00472ABB"/>
    <w:rsid w:val="004D19AC"/>
    <w:rsid w:val="004D6EDD"/>
    <w:rsid w:val="00542FF4"/>
    <w:rsid w:val="005F13D4"/>
    <w:rsid w:val="006460F1"/>
    <w:rsid w:val="00654058"/>
    <w:rsid w:val="006709B8"/>
    <w:rsid w:val="006A7E8D"/>
    <w:rsid w:val="006B70E5"/>
    <w:rsid w:val="006C4EDC"/>
    <w:rsid w:val="00711ED5"/>
    <w:rsid w:val="00715D71"/>
    <w:rsid w:val="00716742"/>
    <w:rsid w:val="00721AA7"/>
    <w:rsid w:val="0073309C"/>
    <w:rsid w:val="00744C38"/>
    <w:rsid w:val="007A4161"/>
    <w:rsid w:val="007C182C"/>
    <w:rsid w:val="007D6D87"/>
    <w:rsid w:val="007D7E93"/>
    <w:rsid w:val="00816A62"/>
    <w:rsid w:val="0088103B"/>
    <w:rsid w:val="00932470"/>
    <w:rsid w:val="009452A3"/>
    <w:rsid w:val="00A60D46"/>
    <w:rsid w:val="00A7231E"/>
    <w:rsid w:val="00A85A8C"/>
    <w:rsid w:val="00A97D37"/>
    <w:rsid w:val="00AA70F3"/>
    <w:rsid w:val="00B12C7B"/>
    <w:rsid w:val="00BA0E5C"/>
    <w:rsid w:val="00BA3996"/>
    <w:rsid w:val="00CA3AB1"/>
    <w:rsid w:val="00D00F4D"/>
    <w:rsid w:val="00D37657"/>
    <w:rsid w:val="00D40A98"/>
    <w:rsid w:val="00D450AF"/>
    <w:rsid w:val="00D45920"/>
    <w:rsid w:val="00D70C7B"/>
    <w:rsid w:val="00D80888"/>
    <w:rsid w:val="00D97940"/>
    <w:rsid w:val="00DA1277"/>
    <w:rsid w:val="00DC26A3"/>
    <w:rsid w:val="00DD718B"/>
    <w:rsid w:val="00E01D1A"/>
    <w:rsid w:val="00E07490"/>
    <w:rsid w:val="00E14D6D"/>
    <w:rsid w:val="00E2619D"/>
    <w:rsid w:val="00E4303A"/>
    <w:rsid w:val="00E568DD"/>
    <w:rsid w:val="00E6498B"/>
    <w:rsid w:val="00E833BD"/>
    <w:rsid w:val="00EB327B"/>
    <w:rsid w:val="00EE60D6"/>
    <w:rsid w:val="00F13D62"/>
    <w:rsid w:val="00F66CBD"/>
    <w:rsid w:val="00F8052C"/>
    <w:rsid w:val="00F86802"/>
    <w:rsid w:val="00FB3105"/>
    <w:rsid w:val="00FD501C"/>
    <w:rsid w:val="00FE2F6C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5C"/>
  </w:style>
  <w:style w:type="paragraph" w:styleId="1">
    <w:name w:val="heading 1"/>
    <w:basedOn w:val="a"/>
    <w:next w:val="a"/>
    <w:link w:val="10"/>
    <w:uiPriority w:val="9"/>
    <w:qFormat/>
    <w:rsid w:val="002446C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6C"/>
    <w:pPr>
      <w:ind w:left="720"/>
      <w:contextualSpacing/>
    </w:pPr>
  </w:style>
  <w:style w:type="table" w:styleId="a4">
    <w:name w:val="Table Grid"/>
    <w:basedOn w:val="a1"/>
    <w:uiPriority w:val="59"/>
    <w:rsid w:val="0065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90FB8"/>
  </w:style>
  <w:style w:type="character" w:customStyle="1" w:styleId="10">
    <w:name w:val="Заголовок 1 Знак"/>
    <w:basedOn w:val="a0"/>
    <w:link w:val="1"/>
    <w:uiPriority w:val="9"/>
    <w:rsid w:val="002446C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ar-SA"/>
    </w:rPr>
  </w:style>
  <w:style w:type="paragraph" w:customStyle="1" w:styleId="Default">
    <w:name w:val="Default"/>
    <w:rsid w:val="00244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6">
    <w:name w:val="c6"/>
    <w:basedOn w:val="a"/>
    <w:rsid w:val="0024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2446C1"/>
  </w:style>
  <w:style w:type="character" w:styleId="a5">
    <w:name w:val="Hyperlink"/>
    <w:basedOn w:val="a0"/>
    <w:uiPriority w:val="99"/>
    <w:unhideWhenUsed/>
    <w:rsid w:val="00DC26A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0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zgul-alekseev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koroleva-n-n-0" TargetMode="External"/><Relationship Id="rId12" Type="http://schemas.openxmlformats.org/officeDocument/2006/relationships/hyperlink" Target="https://nsportal.ru/va-viktoriya-vladimiro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user/548652" TargetMode="External"/><Relationship Id="rId11" Type="http://schemas.openxmlformats.org/officeDocument/2006/relationships/hyperlink" Target="https://nsportal.ru/user/13350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tatyana-vyacheslavovna-koptel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trelnik-viktor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931D-A99C-475C-9146-FEED45B0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2023-07-06T07:17:00Z</dcterms:created>
  <dcterms:modified xsi:type="dcterms:W3CDTF">2023-07-06T07:17:00Z</dcterms:modified>
</cp:coreProperties>
</file>